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64" w:rsidRDefault="00217364" w:rsidP="00217364">
      <w:pPr>
        <w:pageBreakBefore/>
        <w:shd w:val="clear" w:color="auto" w:fill="FFFFFF"/>
        <w:jc w:val="center"/>
        <w:rPr>
          <w:bCs/>
          <w:color w:val="000000"/>
        </w:rPr>
      </w:pPr>
      <w:r w:rsidRPr="0040064E">
        <w:rPr>
          <w:bCs/>
          <w:color w:val="000000"/>
        </w:rPr>
        <w:t>Министерство образования и науки Республики Казахстан</w:t>
      </w:r>
    </w:p>
    <w:p w:rsidR="00581B2D" w:rsidRDefault="00217364" w:rsidP="00217364">
      <w:pPr>
        <w:jc w:val="center"/>
      </w:pPr>
      <w:proofErr w:type="spellStart"/>
      <w:r>
        <w:t>Костнайский</w:t>
      </w:r>
      <w:proofErr w:type="spellEnd"/>
      <w:r>
        <w:t xml:space="preserve"> государственный университет </w:t>
      </w:r>
      <w:proofErr w:type="spellStart"/>
      <w:r>
        <w:t>им.А.Байтурсынова</w:t>
      </w:r>
      <w:proofErr w:type="spellEnd"/>
    </w:p>
    <w:p w:rsidR="00217364" w:rsidRDefault="00217364" w:rsidP="00217364">
      <w:pPr>
        <w:jc w:val="center"/>
      </w:pPr>
      <w:r>
        <w:t>Кафедра технологии переработки и стандартизации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proofErr w:type="spellStart"/>
      <w:r>
        <w:t>Шпис</w:t>
      </w:r>
      <w:proofErr w:type="spellEnd"/>
      <w:r>
        <w:t xml:space="preserve"> А.А.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Pr="003F5A5C" w:rsidRDefault="00713F7B" w:rsidP="003F5A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Использование нетрадиционных культур и пищевых добавок в консервном производстве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r w:rsidRPr="00217364">
        <w:t>Методические указания по изучению дисциплины</w:t>
      </w:r>
      <w:r w:rsidR="008747F6">
        <w:t xml:space="preserve"> </w:t>
      </w:r>
    </w:p>
    <w:p w:rsidR="00217364" w:rsidRDefault="00217364" w:rsidP="00217364">
      <w:pPr>
        <w:jc w:val="center"/>
      </w:pPr>
      <w:r>
        <w:t>Специальность 5В072700-Технология продовольственных продуктов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proofErr w:type="spellStart"/>
      <w:r>
        <w:t>Костанай</w:t>
      </w:r>
      <w:proofErr w:type="spellEnd"/>
      <w:r>
        <w:t>, 201</w:t>
      </w:r>
      <w:r w:rsidR="00713F7B">
        <w:t>8</w:t>
      </w:r>
    </w:p>
    <w:p w:rsidR="00217364" w:rsidRDefault="00217364" w:rsidP="00217364">
      <w:pPr>
        <w:jc w:val="both"/>
      </w:pPr>
      <w:r w:rsidRPr="00217364">
        <w:rPr>
          <w:b/>
        </w:rPr>
        <w:lastRenderedPageBreak/>
        <w:t>Автор:</w:t>
      </w:r>
      <w:r>
        <w:t xml:space="preserve"> </w:t>
      </w:r>
      <w:proofErr w:type="spellStart"/>
      <w:r>
        <w:t>А.Шпис</w:t>
      </w:r>
      <w:proofErr w:type="spellEnd"/>
      <w:r>
        <w:t xml:space="preserve"> ст. преподаватель</w:t>
      </w:r>
    </w:p>
    <w:p w:rsidR="00217364" w:rsidRPr="00217364" w:rsidRDefault="00217364" w:rsidP="00217364">
      <w:pPr>
        <w:jc w:val="both"/>
        <w:rPr>
          <w:b/>
        </w:rPr>
      </w:pPr>
      <w:r w:rsidRPr="00217364">
        <w:rPr>
          <w:b/>
        </w:rPr>
        <w:t>Рецензенты:</w:t>
      </w:r>
    </w:p>
    <w:p w:rsidR="00217364" w:rsidRDefault="00217364" w:rsidP="00217364">
      <w:pPr>
        <w:jc w:val="both"/>
      </w:pPr>
      <w:r>
        <w:t>Козлов В.И. кандидат технических наук, директор ИП «Козлов»</w:t>
      </w:r>
    </w:p>
    <w:p w:rsidR="00217364" w:rsidRDefault="00217364" w:rsidP="00217364">
      <w:pPr>
        <w:jc w:val="both"/>
      </w:pPr>
      <w:r>
        <w:t xml:space="preserve">Жуков Н.М. начальник экспериментального производства </w:t>
      </w:r>
      <w:proofErr w:type="spellStart"/>
      <w:r>
        <w:t>Каз</w:t>
      </w:r>
      <w:proofErr w:type="gramStart"/>
      <w:r>
        <w:t>.Н</w:t>
      </w:r>
      <w:proofErr w:type="gramEnd"/>
      <w:r>
        <w:t>ИИ</w:t>
      </w:r>
      <w:proofErr w:type="spellEnd"/>
      <w:r>
        <w:t xml:space="preserve"> МСХ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Pr="003F5A5C" w:rsidRDefault="00217364" w:rsidP="00217364">
      <w:pPr>
        <w:jc w:val="both"/>
      </w:pPr>
      <w:proofErr w:type="spellStart"/>
      <w:r w:rsidRPr="003F5A5C">
        <w:t>А.Шпис</w:t>
      </w:r>
      <w:proofErr w:type="spellEnd"/>
    </w:p>
    <w:p w:rsidR="00DE35D6" w:rsidRPr="00DE35D6" w:rsidRDefault="00DE35D6" w:rsidP="00DE35D6">
      <w:r w:rsidRPr="00DE35D6">
        <w:t>Использование нетрадиционных культур и пищевых добавок в консервном производстве</w:t>
      </w:r>
    </w:p>
    <w:p w:rsidR="008747F6" w:rsidRPr="003F5A5C" w:rsidRDefault="008747F6" w:rsidP="003F5A5C">
      <w:pPr>
        <w:pStyle w:val="1"/>
        <w:numPr>
          <w:ilvl w:val="0"/>
          <w:numId w:val="18"/>
        </w:numPr>
        <w:rPr>
          <w:sz w:val="24"/>
        </w:rPr>
      </w:pPr>
      <w:r w:rsidRPr="003F5A5C">
        <w:rPr>
          <w:sz w:val="24"/>
        </w:rPr>
        <w:t>Методические указания по изучению дисциплины</w:t>
      </w:r>
      <w:proofErr w:type="gramStart"/>
      <w:r w:rsidR="006166FF" w:rsidRPr="003F5A5C">
        <w:rPr>
          <w:sz w:val="24"/>
        </w:rPr>
        <w:t xml:space="preserve"> </w:t>
      </w:r>
      <w:r w:rsidR="003F5A5C">
        <w:rPr>
          <w:sz w:val="24"/>
        </w:rPr>
        <w:t>:</w:t>
      </w:r>
      <w:proofErr w:type="gramEnd"/>
    </w:p>
    <w:p w:rsidR="00217364" w:rsidRPr="003F5A5C" w:rsidRDefault="00217364" w:rsidP="00217364">
      <w:pPr>
        <w:jc w:val="both"/>
      </w:pPr>
      <w:r w:rsidRPr="003F5A5C">
        <w:t>.-</w:t>
      </w:r>
      <w:proofErr w:type="spellStart"/>
      <w:r w:rsidRPr="003F5A5C">
        <w:t>Костанай</w:t>
      </w:r>
      <w:proofErr w:type="spellEnd"/>
      <w:r w:rsidRPr="003F5A5C">
        <w:t xml:space="preserve">: КГУ </w:t>
      </w:r>
      <w:proofErr w:type="spellStart"/>
      <w:r w:rsidRPr="003F5A5C">
        <w:t>им.А.Байтурсынова</w:t>
      </w:r>
      <w:proofErr w:type="spellEnd"/>
      <w:r w:rsidRPr="003F5A5C">
        <w:t xml:space="preserve">, </w:t>
      </w:r>
      <w:r w:rsidR="00154831" w:rsidRPr="003F5A5C">
        <w:t>9</w:t>
      </w:r>
      <w:r w:rsidRPr="003F5A5C">
        <w:t xml:space="preserve"> </w:t>
      </w:r>
      <w:proofErr w:type="gramStart"/>
      <w:r w:rsidRPr="003F5A5C">
        <w:t>с</w:t>
      </w:r>
      <w:proofErr w:type="gramEnd"/>
      <w:r w:rsidRPr="003F5A5C">
        <w:t>.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  <w:proofErr w:type="gramStart"/>
      <w:r>
        <w:t>В настоящее время в методических указаниях даются рекомендации и советы по изучаемой отдельных разделов, тем программы курса «</w:t>
      </w:r>
      <w:r w:rsidR="00713F7B" w:rsidRPr="00713F7B">
        <w:t>Использование нетрадиционных культур и пищевых добавок в консервном производстве</w:t>
      </w:r>
      <w:r w:rsidR="006166FF">
        <w:t xml:space="preserve">», вопросы для самопроверки, рекомендуемая литература  </w:t>
      </w:r>
      <w:proofErr w:type="gramEnd"/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  <w:proofErr w:type="gramStart"/>
      <w:r>
        <w:t>Утверждены</w:t>
      </w:r>
      <w:proofErr w:type="gramEnd"/>
      <w:r>
        <w:t xml:space="preserve"> методическим советом </w:t>
      </w:r>
      <w:r w:rsidR="00154831">
        <w:t xml:space="preserve">аграрно-биологического </w:t>
      </w:r>
      <w:r>
        <w:t>факультета</w:t>
      </w:r>
    </w:p>
    <w:p w:rsidR="00217364" w:rsidRDefault="00713F7B" w:rsidP="00217364">
      <w:pPr>
        <w:jc w:val="both"/>
      </w:pPr>
      <w:r>
        <w:t>от__.____.2018</w:t>
      </w:r>
      <w:r w:rsidR="00217364">
        <w:t>г., №___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right"/>
      </w:pPr>
      <w:r>
        <w:t xml:space="preserve">© </w:t>
      </w:r>
      <w:proofErr w:type="spellStart"/>
      <w:r>
        <w:t>Костнайский</w:t>
      </w:r>
      <w:proofErr w:type="spellEnd"/>
      <w:r>
        <w:t xml:space="preserve"> государственный </w:t>
      </w:r>
    </w:p>
    <w:p w:rsidR="00217364" w:rsidRDefault="00217364" w:rsidP="00217364">
      <w:pPr>
        <w:jc w:val="right"/>
      </w:pPr>
      <w:r>
        <w:t xml:space="preserve">университет </w:t>
      </w:r>
      <w:proofErr w:type="spellStart"/>
      <w:r>
        <w:t>им.А.Байтурсынова</w:t>
      </w:r>
      <w:proofErr w:type="spellEnd"/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217364" w:rsidRDefault="00217364" w:rsidP="00217364">
      <w:pPr>
        <w:jc w:val="center"/>
      </w:pPr>
      <w:r>
        <w:lastRenderedPageBreak/>
        <w:t>Содержание</w:t>
      </w:r>
    </w:p>
    <w:p w:rsidR="008747F6" w:rsidRDefault="008747F6" w:rsidP="00217364">
      <w:pPr>
        <w:jc w:val="center"/>
      </w:pPr>
    </w:p>
    <w:tbl>
      <w:tblPr>
        <w:tblStyle w:val="af1"/>
        <w:tblW w:w="0" w:type="auto"/>
        <w:tblLook w:val="04A0"/>
      </w:tblPr>
      <w:tblGrid>
        <w:gridCol w:w="8897"/>
        <w:gridCol w:w="674"/>
      </w:tblGrid>
      <w:tr w:rsidR="008747F6" w:rsidTr="003F5A5C">
        <w:tc>
          <w:tcPr>
            <w:tcW w:w="8897" w:type="dxa"/>
          </w:tcPr>
          <w:p w:rsidR="008747F6" w:rsidRPr="001916E5" w:rsidRDefault="008747F6" w:rsidP="00F554EA">
            <w:r w:rsidRPr="001916E5">
              <w:t xml:space="preserve"> Раздел 1 Общие методические указания </w:t>
            </w:r>
            <w:r>
              <w:t>по изучению дисциплины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4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13F7B">
            <w:pPr>
              <w:tabs>
                <w:tab w:val="left" w:pos="709"/>
              </w:tabs>
            </w:pPr>
            <w:r w:rsidRPr="001916E5">
              <w:t xml:space="preserve"> Раздел 2</w:t>
            </w:r>
            <w:r w:rsidRPr="0070739A">
              <w:t xml:space="preserve"> </w:t>
            </w:r>
            <w:r w:rsidR="00713F7B" w:rsidRPr="00713F7B">
              <w:rPr>
                <w:sz w:val="24"/>
                <w:szCs w:val="24"/>
              </w:rPr>
              <w:t>Консервы из нетрадиционного растительного сырья лечебн</w:t>
            </w:r>
            <w:proofErr w:type="gramStart"/>
            <w:r w:rsidR="00713F7B" w:rsidRPr="00713F7B">
              <w:rPr>
                <w:sz w:val="24"/>
                <w:szCs w:val="24"/>
              </w:rPr>
              <w:t>о-</w:t>
            </w:r>
            <w:proofErr w:type="gramEnd"/>
            <w:r w:rsidR="00713F7B" w:rsidRPr="00713F7B">
              <w:rPr>
                <w:sz w:val="24"/>
                <w:szCs w:val="24"/>
              </w:rPr>
              <w:t xml:space="preserve"> профилактического -характера</w:t>
            </w:r>
          </w:p>
        </w:tc>
        <w:tc>
          <w:tcPr>
            <w:tcW w:w="674" w:type="dxa"/>
          </w:tcPr>
          <w:p w:rsidR="008747F6" w:rsidRDefault="00801521" w:rsidP="00217364">
            <w:pPr>
              <w:jc w:val="center"/>
            </w:pPr>
            <w:r>
              <w:t>5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0739A">
            <w:pPr>
              <w:tabs>
                <w:tab w:val="left" w:pos="709"/>
              </w:tabs>
              <w:jc w:val="both"/>
            </w:pPr>
            <w:r w:rsidRPr="001916E5">
              <w:t xml:space="preserve"> Раздел 3 </w:t>
            </w:r>
            <w:r w:rsidR="00713F7B" w:rsidRPr="00713F7B">
              <w:rPr>
                <w:sz w:val="24"/>
                <w:szCs w:val="24"/>
              </w:rPr>
              <w:t>Использование специй и  ягод нетрадиционного растительного сырья в производстве консервов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6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13F7B">
            <w:pPr>
              <w:tabs>
                <w:tab w:val="left" w:pos="709"/>
              </w:tabs>
              <w:jc w:val="both"/>
            </w:pPr>
            <w:r w:rsidRPr="001916E5">
              <w:t xml:space="preserve"> Раздел </w:t>
            </w:r>
            <w:r w:rsidRPr="00713F7B">
              <w:rPr>
                <w:sz w:val="24"/>
                <w:szCs w:val="24"/>
              </w:rPr>
              <w:t xml:space="preserve">4 </w:t>
            </w:r>
            <w:r w:rsidR="00713F7B" w:rsidRPr="00713F7B">
              <w:rPr>
                <w:bCs/>
                <w:color w:val="000000"/>
                <w:sz w:val="24"/>
                <w:szCs w:val="24"/>
              </w:rPr>
              <w:t>Пищевые добавки и биологическ</w:t>
            </w:r>
            <w:proofErr w:type="gramStart"/>
            <w:r w:rsidR="00713F7B" w:rsidRPr="00713F7B">
              <w:rPr>
                <w:bCs/>
                <w:color w:val="000000"/>
                <w:sz w:val="24"/>
                <w:szCs w:val="24"/>
              </w:rPr>
              <w:t>и-</w:t>
            </w:r>
            <w:proofErr w:type="gramEnd"/>
            <w:r w:rsidR="00713F7B" w:rsidRPr="00713F7B">
              <w:rPr>
                <w:bCs/>
                <w:color w:val="000000"/>
                <w:sz w:val="24"/>
                <w:szCs w:val="24"/>
              </w:rPr>
              <w:t xml:space="preserve"> активные добавки в консервном производстве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7</w:t>
            </w:r>
          </w:p>
        </w:tc>
      </w:tr>
    </w:tbl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70739A" w:rsidRDefault="0070739A" w:rsidP="00217364">
      <w:pPr>
        <w:jc w:val="center"/>
      </w:pPr>
    </w:p>
    <w:p w:rsidR="00B9336F" w:rsidRDefault="00B9336F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DE35D6" w:rsidRDefault="00DE35D6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B9336F" w:rsidRDefault="00B9336F" w:rsidP="00217364">
      <w:pPr>
        <w:jc w:val="center"/>
      </w:pPr>
    </w:p>
    <w:p w:rsidR="00C51EEC" w:rsidRPr="004A04DB" w:rsidRDefault="00C51EEC" w:rsidP="00C51EEC">
      <w:pPr>
        <w:pStyle w:val="a3"/>
        <w:rPr>
          <w:b/>
        </w:rPr>
      </w:pPr>
      <w:r w:rsidRPr="004A04DB">
        <w:rPr>
          <w:b/>
        </w:rPr>
        <w:lastRenderedPageBreak/>
        <w:t>Раздел 1. Общие методические указания по изучению дисциплины</w:t>
      </w:r>
    </w:p>
    <w:p w:rsidR="0024372F" w:rsidRDefault="0024372F" w:rsidP="00C51EEC">
      <w:pPr>
        <w:pStyle w:val="a3"/>
      </w:pPr>
    </w:p>
    <w:p w:rsidR="0024372F" w:rsidRPr="0024372F" w:rsidRDefault="0024372F" w:rsidP="0024372F">
      <w:pPr>
        <w:tabs>
          <w:tab w:val="left" w:pos="709"/>
        </w:tabs>
        <w:ind w:firstLine="709"/>
        <w:jc w:val="both"/>
      </w:pPr>
      <w:r w:rsidRPr="0024372F">
        <w:t>Дисциплина «</w:t>
      </w:r>
      <w:r w:rsidR="00713F7B" w:rsidRPr="00713F7B">
        <w:t>Использование нетрадиционных культур и пищевых добавок в консервном производстве</w:t>
      </w:r>
      <w:r w:rsidRPr="0024372F">
        <w:t xml:space="preserve">» является </w:t>
      </w:r>
      <w:r w:rsidRPr="0024372F">
        <w:rPr>
          <w:color w:val="FF0000"/>
        </w:rPr>
        <w:t xml:space="preserve"> </w:t>
      </w:r>
      <w:r w:rsidRPr="004F28AC">
        <w:t xml:space="preserve">элективной </w:t>
      </w:r>
      <w:r w:rsidR="003F5A5C">
        <w:t>профилирующих</w:t>
      </w:r>
      <w:r w:rsidR="004F28AC">
        <w:t xml:space="preserve"> </w:t>
      </w:r>
      <w:r w:rsidRPr="0024372F">
        <w:t>дисциплиной.</w:t>
      </w:r>
    </w:p>
    <w:p w:rsidR="00713F7B" w:rsidRPr="00713F7B" w:rsidRDefault="0024372F" w:rsidP="00713F7B">
      <w:pPr>
        <w:tabs>
          <w:tab w:val="left" w:pos="709"/>
        </w:tabs>
        <w:ind w:firstLine="709"/>
        <w:jc w:val="both"/>
      </w:pPr>
      <w:r w:rsidRPr="003F5A5C">
        <w:t xml:space="preserve">Данная дисциплина формирует профессиональные знания и умения при освоении  специальности. </w:t>
      </w:r>
      <w:r w:rsidR="00713F7B" w:rsidRPr="00713F7B">
        <w:t xml:space="preserve">В ходе изучения дисциплины «Использование нетрадиционного сырья и пищевых добавок в консервном производстве» будут изучены нетрадиционное сырьѐ в консервном производстве. Классификация требований к безопасности пищевых добавок. Продукты переработки зерна и семян различных растительных культур (кроме пшеницы), плодов клубневых культур, а также побочные продукты их переработки, используемых в консервном производстве. Общие принципы применения биологически активных добавок (БАД). Современная классификация </w:t>
      </w:r>
      <w:proofErr w:type="spellStart"/>
      <w:r w:rsidR="00713F7B" w:rsidRPr="00713F7B">
        <w:t>БАДов</w:t>
      </w:r>
      <w:proofErr w:type="spellEnd"/>
      <w:r w:rsidR="00713F7B" w:rsidRPr="00713F7B">
        <w:t xml:space="preserve">. Нетрадиционные добавки, производство, применение в производстве пищевых продуктов (МЦ, </w:t>
      </w:r>
      <w:proofErr w:type="spellStart"/>
      <w:r w:rsidR="00713F7B" w:rsidRPr="00713F7B">
        <w:t>гидролизаты</w:t>
      </w:r>
      <w:proofErr w:type="spellEnd"/>
      <w:r w:rsidR="00713F7B" w:rsidRPr="00713F7B">
        <w:t xml:space="preserve">, белки сои, модифицированные крахмалы и </w:t>
      </w:r>
      <w:proofErr w:type="spellStart"/>
      <w:proofErr w:type="gramStart"/>
      <w:r w:rsidR="00713F7B" w:rsidRPr="00713F7B">
        <w:t>др</w:t>
      </w:r>
      <w:proofErr w:type="spellEnd"/>
      <w:proofErr w:type="gramEnd"/>
      <w:r w:rsidR="00713F7B" w:rsidRPr="00713F7B">
        <w:t xml:space="preserve">) </w:t>
      </w:r>
    </w:p>
    <w:p w:rsidR="00713F7B" w:rsidRPr="00713F7B" w:rsidRDefault="00DE35D6" w:rsidP="00DE35D6">
      <w:pPr>
        <w:tabs>
          <w:tab w:val="left" w:pos="709"/>
        </w:tabs>
        <w:jc w:val="both"/>
      </w:pPr>
      <w:r>
        <w:rPr>
          <w:b/>
        </w:rPr>
        <w:t xml:space="preserve">         </w:t>
      </w:r>
      <w:r w:rsidR="0024372F" w:rsidRPr="0024372F">
        <w:rPr>
          <w:b/>
        </w:rPr>
        <w:t xml:space="preserve"> </w:t>
      </w:r>
      <w:r w:rsidR="0024372F" w:rsidRPr="0024372F">
        <w:t xml:space="preserve">Цель дисциплины: </w:t>
      </w:r>
      <w:r w:rsidR="00713F7B" w:rsidRPr="00713F7B">
        <w:t>ознакомить и привить студентам знания к использованию нетрадиционного сырья и пищевых добавок в консервном производстве</w:t>
      </w:r>
    </w:p>
    <w:p w:rsidR="00713F7B" w:rsidRPr="00713F7B" w:rsidRDefault="00713F7B" w:rsidP="00713F7B">
      <w:pPr>
        <w:tabs>
          <w:tab w:val="left" w:pos="709"/>
        </w:tabs>
        <w:ind w:firstLine="709"/>
      </w:pPr>
      <w:r w:rsidRPr="00713F7B">
        <w:t>Задача дисциплины: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>-изучить консервы из нетрадиционного растительного сырья лечебн</w:t>
      </w:r>
      <w:proofErr w:type="gramStart"/>
      <w:r w:rsidRPr="00713F7B">
        <w:t>о-</w:t>
      </w:r>
      <w:proofErr w:type="gramEnd"/>
      <w:r w:rsidRPr="00713F7B">
        <w:t xml:space="preserve"> профилактического характера;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 xml:space="preserve">- изучить  использование специй и  ягод </w:t>
      </w:r>
      <w:proofErr w:type="gramStart"/>
      <w:r w:rsidRPr="00713F7B">
        <w:t>нетрадиционного</w:t>
      </w:r>
      <w:proofErr w:type="gramEnd"/>
      <w:r w:rsidRPr="00713F7B">
        <w:t xml:space="preserve"> растительных культур в производстве консервов;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 xml:space="preserve">-изучить </w:t>
      </w:r>
      <w:r w:rsidRPr="00713F7B">
        <w:rPr>
          <w:bCs/>
        </w:rPr>
        <w:t>пищевые добавки и биологическ</w:t>
      </w:r>
      <w:proofErr w:type="gramStart"/>
      <w:r w:rsidRPr="00713F7B">
        <w:rPr>
          <w:bCs/>
        </w:rPr>
        <w:t>и-</w:t>
      </w:r>
      <w:proofErr w:type="gramEnd"/>
      <w:r w:rsidRPr="00713F7B">
        <w:rPr>
          <w:bCs/>
        </w:rPr>
        <w:t xml:space="preserve"> активные добавки, используемые  в консервном производстве</w:t>
      </w:r>
    </w:p>
    <w:p w:rsidR="00713F7B" w:rsidRPr="00713F7B" w:rsidRDefault="00713F7B" w:rsidP="00713F7B">
      <w:pPr>
        <w:tabs>
          <w:tab w:val="left" w:pos="709"/>
        </w:tabs>
        <w:ind w:firstLine="709"/>
      </w:pPr>
      <w:r w:rsidRPr="00713F7B">
        <w:t>В результате изучения дисциплины студенты должны:</w:t>
      </w:r>
    </w:p>
    <w:p w:rsidR="00713F7B" w:rsidRPr="00713F7B" w:rsidRDefault="00713F7B" w:rsidP="00713F7B">
      <w:pPr>
        <w:tabs>
          <w:tab w:val="left" w:pos="709"/>
        </w:tabs>
        <w:rPr>
          <w:b/>
        </w:rPr>
      </w:pPr>
      <w:r w:rsidRPr="00713F7B">
        <w:rPr>
          <w:b/>
        </w:rPr>
        <w:t>знать:</w:t>
      </w:r>
    </w:p>
    <w:p w:rsidR="00713F7B" w:rsidRPr="00713F7B" w:rsidRDefault="00713F7B" w:rsidP="00713F7B">
      <w:pPr>
        <w:tabs>
          <w:tab w:val="left" w:pos="709"/>
        </w:tabs>
        <w:jc w:val="both"/>
      </w:pPr>
      <w:r w:rsidRPr="00713F7B">
        <w:rPr>
          <w:b/>
        </w:rPr>
        <w:t>-</w:t>
      </w:r>
      <w:r w:rsidRPr="00713F7B">
        <w:t xml:space="preserve"> виды нетрадиционного сырья в консервном производстве;</w:t>
      </w:r>
    </w:p>
    <w:p w:rsidR="00713F7B" w:rsidRPr="00713F7B" w:rsidRDefault="00713F7B" w:rsidP="00713F7B">
      <w:pPr>
        <w:tabs>
          <w:tab w:val="left" w:pos="709"/>
        </w:tabs>
        <w:jc w:val="both"/>
      </w:pPr>
      <w:r w:rsidRPr="00713F7B">
        <w:t>- виды  пищевых добавок в консервном производстве</w:t>
      </w:r>
    </w:p>
    <w:p w:rsidR="00713F7B" w:rsidRPr="00713F7B" w:rsidRDefault="00713F7B" w:rsidP="00713F7B">
      <w:pPr>
        <w:tabs>
          <w:tab w:val="left" w:pos="709"/>
        </w:tabs>
      </w:pPr>
      <w:r w:rsidRPr="00713F7B">
        <w:rPr>
          <w:b/>
        </w:rPr>
        <w:t>уметь:</w:t>
      </w:r>
      <w:r w:rsidRPr="00713F7B">
        <w:t xml:space="preserve"> </w:t>
      </w:r>
    </w:p>
    <w:p w:rsidR="00713F7B" w:rsidRPr="00713F7B" w:rsidRDefault="00713F7B" w:rsidP="00713F7B">
      <w:pPr>
        <w:tabs>
          <w:tab w:val="left" w:pos="709"/>
        </w:tabs>
      </w:pPr>
      <w:r w:rsidRPr="00713F7B">
        <w:t>-применять в производстве консервов модифицированные крахмалы;</w:t>
      </w:r>
    </w:p>
    <w:p w:rsidR="00713F7B" w:rsidRPr="00713F7B" w:rsidRDefault="00713F7B" w:rsidP="00713F7B">
      <w:pPr>
        <w:tabs>
          <w:tab w:val="left" w:pos="709"/>
        </w:tabs>
      </w:pPr>
      <w:r w:rsidRPr="00713F7B">
        <w:t>- применять в производстве консервов белки сои;</w:t>
      </w:r>
    </w:p>
    <w:p w:rsidR="00713F7B" w:rsidRPr="00713F7B" w:rsidRDefault="00713F7B" w:rsidP="00713F7B">
      <w:pPr>
        <w:tabs>
          <w:tab w:val="left" w:pos="709"/>
        </w:tabs>
      </w:pPr>
      <w:r w:rsidRPr="00713F7B">
        <w:t xml:space="preserve">- применять в производстве консервов </w:t>
      </w:r>
      <w:proofErr w:type="spellStart"/>
      <w:r w:rsidRPr="00713F7B">
        <w:t>гидролизаты</w:t>
      </w:r>
      <w:proofErr w:type="spellEnd"/>
      <w:r w:rsidRPr="00713F7B">
        <w:t xml:space="preserve"> и т.д.;</w:t>
      </w:r>
    </w:p>
    <w:p w:rsidR="00713F7B" w:rsidRPr="00713F7B" w:rsidRDefault="00713F7B" w:rsidP="00713F7B">
      <w:pPr>
        <w:tabs>
          <w:tab w:val="left" w:pos="709"/>
        </w:tabs>
        <w:rPr>
          <w:b/>
        </w:rPr>
      </w:pPr>
      <w:r w:rsidRPr="00713F7B">
        <w:rPr>
          <w:b/>
        </w:rPr>
        <w:t>владеть:</w:t>
      </w:r>
    </w:p>
    <w:p w:rsidR="00713F7B" w:rsidRPr="00713F7B" w:rsidRDefault="00713F7B" w:rsidP="00713F7B">
      <w:pPr>
        <w:tabs>
          <w:tab w:val="left" w:pos="709"/>
        </w:tabs>
      </w:pPr>
      <w:r w:rsidRPr="00713F7B">
        <w:rPr>
          <w:b/>
        </w:rPr>
        <w:t xml:space="preserve">-  </w:t>
      </w:r>
      <w:r w:rsidRPr="00713F7B">
        <w:t xml:space="preserve">общими принципами применения </w:t>
      </w:r>
      <w:proofErr w:type="gramStart"/>
      <w:r w:rsidRPr="00713F7B">
        <w:t>нетрадиционных</w:t>
      </w:r>
      <w:proofErr w:type="gramEnd"/>
      <w:r w:rsidRPr="00713F7B">
        <w:t xml:space="preserve"> сырья;</w:t>
      </w:r>
    </w:p>
    <w:p w:rsidR="00713F7B" w:rsidRPr="00713F7B" w:rsidRDefault="00713F7B" w:rsidP="00713F7B">
      <w:pPr>
        <w:tabs>
          <w:tab w:val="left" w:pos="709"/>
        </w:tabs>
      </w:pPr>
      <w:r w:rsidRPr="00713F7B">
        <w:t>-  общими принципами применения пищевых добавок</w:t>
      </w:r>
    </w:p>
    <w:p w:rsidR="00713F7B" w:rsidRPr="00713F7B" w:rsidRDefault="00713F7B" w:rsidP="00713F7B">
      <w:pPr>
        <w:tabs>
          <w:tab w:val="left" w:pos="709"/>
        </w:tabs>
        <w:rPr>
          <w:b/>
        </w:rPr>
      </w:pPr>
      <w:r w:rsidRPr="00713F7B">
        <w:rPr>
          <w:b/>
        </w:rPr>
        <w:t>быть компетентными:</w:t>
      </w:r>
    </w:p>
    <w:p w:rsidR="00713F7B" w:rsidRPr="00713F7B" w:rsidRDefault="00713F7B" w:rsidP="00713F7B">
      <w:pPr>
        <w:tabs>
          <w:tab w:val="left" w:pos="709"/>
        </w:tabs>
        <w:rPr>
          <w:color w:val="FF0000"/>
        </w:rPr>
      </w:pPr>
      <w:r w:rsidRPr="00713F7B">
        <w:rPr>
          <w:b/>
          <w:color w:val="FF0000"/>
        </w:rPr>
        <w:t>-</w:t>
      </w:r>
      <w:r w:rsidRPr="00713F7B">
        <w:t>в гигиенической регламентации пищевых добавок</w:t>
      </w:r>
      <w:r w:rsidRPr="00713F7B">
        <w:rPr>
          <w:color w:val="FF0000"/>
        </w:rPr>
        <w:t>;</w:t>
      </w:r>
    </w:p>
    <w:p w:rsidR="00713F7B" w:rsidRPr="00713F7B" w:rsidRDefault="00713F7B" w:rsidP="00713F7B">
      <w:pPr>
        <w:tabs>
          <w:tab w:val="left" w:pos="709"/>
        </w:tabs>
        <w:ind w:left="-30" w:firstLine="15"/>
      </w:pPr>
      <w:r w:rsidRPr="00713F7B">
        <w:rPr>
          <w:color w:val="FF0000"/>
        </w:rPr>
        <w:t xml:space="preserve"> - </w:t>
      </w:r>
      <w:r w:rsidRPr="00713F7B">
        <w:t xml:space="preserve">в веществах улучшающих внешний вид, вкус, аромат, увеличивающих сроки хранения различных консервов; </w:t>
      </w:r>
    </w:p>
    <w:p w:rsidR="00713F7B" w:rsidRPr="00713F7B" w:rsidRDefault="00713F7B" w:rsidP="00713F7B">
      <w:pPr>
        <w:tabs>
          <w:tab w:val="left" w:pos="709"/>
        </w:tabs>
        <w:ind w:left="-30" w:firstLine="15"/>
      </w:pPr>
      <w:r w:rsidRPr="00713F7B">
        <w:t xml:space="preserve">- в </w:t>
      </w:r>
      <w:proofErr w:type="spellStart"/>
      <w:r w:rsidRPr="00713F7B">
        <w:t>БАДах</w:t>
      </w:r>
      <w:proofErr w:type="spellEnd"/>
      <w:r w:rsidRPr="00713F7B">
        <w:t xml:space="preserve">, </w:t>
      </w:r>
      <w:proofErr w:type="spellStart"/>
      <w:r w:rsidRPr="00713F7B">
        <w:t>пробиотиках</w:t>
      </w:r>
      <w:proofErr w:type="spellEnd"/>
    </w:p>
    <w:p w:rsidR="0024372F" w:rsidRPr="003F5A5C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713F7B" w:rsidRPr="000B2615" w:rsidRDefault="00C51EEC" w:rsidP="00713F7B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4A04DB">
        <w:rPr>
          <w:b/>
        </w:rPr>
        <w:lastRenderedPageBreak/>
        <w:t>Раздел 2.</w:t>
      </w:r>
      <w:r w:rsidR="00B9336F" w:rsidRPr="004A04DB">
        <w:rPr>
          <w:b/>
        </w:rPr>
        <w:t xml:space="preserve">   </w:t>
      </w:r>
      <w:r w:rsidR="00713F7B" w:rsidRPr="00BF5706">
        <w:rPr>
          <w:b/>
        </w:rPr>
        <w:t>Консервы из нетрадиционного растительного сырья лечебн</w:t>
      </w:r>
      <w:proofErr w:type="gramStart"/>
      <w:r w:rsidR="00713F7B" w:rsidRPr="00BF5706">
        <w:rPr>
          <w:b/>
        </w:rPr>
        <w:t>о-</w:t>
      </w:r>
      <w:proofErr w:type="gramEnd"/>
      <w:r w:rsidR="00713F7B" w:rsidRPr="00BF5706">
        <w:rPr>
          <w:b/>
        </w:rPr>
        <w:t xml:space="preserve"> профилактического -характера</w:t>
      </w:r>
    </w:p>
    <w:p w:rsidR="00713F7B" w:rsidRPr="00713F7B" w:rsidRDefault="00713F7B" w:rsidP="00713F7B">
      <w:pPr>
        <w:pStyle w:val="3"/>
        <w:shd w:val="clear" w:color="auto" w:fill="FFFFFF"/>
        <w:spacing w:before="0"/>
        <w:jc w:val="both"/>
        <w:rPr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3F7B">
        <w:rPr>
          <w:rFonts w:ascii="Times New Roman" w:hAnsi="Times New Roman" w:cs="Times New Roman"/>
          <w:color w:val="auto"/>
        </w:rPr>
        <w:t>Классификация нетрадиционного растительного сырья, переработка бахчевых культур</w:t>
      </w:r>
      <w:r w:rsidRPr="00713F7B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713F7B" w:rsidRPr="00713F7B" w:rsidRDefault="00713F7B" w:rsidP="00713F7B">
      <w:pPr>
        <w:pStyle w:val="3"/>
        <w:shd w:val="clear" w:color="auto" w:fill="FFFFFF"/>
        <w:spacing w:before="0"/>
        <w:jc w:val="both"/>
        <w:rPr>
          <w:b w:val="0"/>
          <w:color w:val="auto"/>
        </w:rPr>
      </w:pPr>
      <w:r w:rsidRPr="00713F7B">
        <w:rPr>
          <w:rFonts w:ascii="Times New Roman" w:hAnsi="Times New Roman" w:cs="Times New Roman"/>
          <w:b w:val="0"/>
          <w:color w:val="auto"/>
        </w:rPr>
        <w:t xml:space="preserve">         Классификация нетрадиционного растительного сырья. Продукты из нетрадиционного растительного сырья лечебн</w:t>
      </w:r>
      <w:proofErr w:type="gramStart"/>
      <w:r w:rsidRPr="00713F7B">
        <w:rPr>
          <w:rFonts w:ascii="Times New Roman" w:hAnsi="Times New Roman" w:cs="Times New Roman"/>
          <w:b w:val="0"/>
          <w:color w:val="auto"/>
        </w:rPr>
        <w:t>о-</w:t>
      </w:r>
      <w:proofErr w:type="gramEnd"/>
      <w:r w:rsidRPr="00713F7B">
        <w:rPr>
          <w:rFonts w:ascii="Times New Roman" w:hAnsi="Times New Roman" w:cs="Times New Roman"/>
          <w:b w:val="0"/>
          <w:color w:val="auto"/>
        </w:rPr>
        <w:t xml:space="preserve"> профилактического характера. Использования </w:t>
      </w:r>
      <w:proofErr w:type="gramStart"/>
      <w:r w:rsidRPr="00713F7B">
        <w:rPr>
          <w:rFonts w:ascii="Times New Roman" w:hAnsi="Times New Roman" w:cs="Times New Roman"/>
          <w:b w:val="0"/>
          <w:color w:val="auto"/>
        </w:rPr>
        <w:t>бахчевых</w:t>
      </w:r>
      <w:proofErr w:type="gramEnd"/>
      <w:r w:rsidRPr="00713F7B">
        <w:rPr>
          <w:rFonts w:ascii="Times New Roman" w:hAnsi="Times New Roman" w:cs="Times New Roman"/>
          <w:b w:val="0"/>
          <w:color w:val="auto"/>
        </w:rPr>
        <w:t xml:space="preserve"> в консервном производстве. Переработка  дыни.  Использование кабачков в консервном производстве. Технология тыквенного пюре. Переработка арбузов. Качество консервов из бахчевых культур 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  <w:rPr>
          <w:b/>
        </w:rPr>
      </w:pPr>
      <w:r w:rsidRPr="00713F7B">
        <w:rPr>
          <w:b/>
        </w:rPr>
        <w:t>Использование клубневых культур в консервном производстве</w:t>
      </w:r>
    </w:p>
    <w:p w:rsidR="00713F7B" w:rsidRPr="00713F7B" w:rsidRDefault="00713F7B" w:rsidP="00713F7B">
      <w:pPr>
        <w:pStyle w:val="3"/>
        <w:shd w:val="clear" w:color="auto" w:fill="FFFFFF"/>
        <w:tabs>
          <w:tab w:val="left" w:pos="709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13F7B">
        <w:rPr>
          <w:rFonts w:ascii="Times New Roman" w:hAnsi="Times New Roman" w:cs="Times New Roman"/>
          <w:b w:val="0"/>
          <w:color w:val="auto"/>
        </w:rPr>
        <w:t xml:space="preserve"> Продукты переработки из клубней топинамбура. Использование моркови, свеклы и продуктов переработки при производстве консервов.</w:t>
      </w:r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Виды отходов. Химический состав отходов. Использование остатков мякоти и кожицу, плодоножки </w:t>
      </w:r>
      <w:proofErr w:type="gramStart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для</w:t>
      </w:r>
      <w:proofErr w:type="gramEnd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 </w:t>
      </w:r>
      <w:proofErr w:type="gramStart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производство</w:t>
      </w:r>
      <w:proofErr w:type="gramEnd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кормовой муки.  Использование семян, листьев, цветов, масла, шрота в консервном производстве. Ассортимент и качество  консервов из клубневых культур.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  <w:rPr>
          <w:b/>
        </w:rPr>
      </w:pPr>
      <w:r w:rsidRPr="00713F7B">
        <w:rPr>
          <w:b/>
        </w:rPr>
        <w:t xml:space="preserve">Использование продуктов переработки зерна и </w:t>
      </w:r>
      <w:proofErr w:type="spellStart"/>
      <w:proofErr w:type="gramStart"/>
      <w:r w:rsidRPr="00713F7B">
        <w:rPr>
          <w:b/>
        </w:rPr>
        <w:t>овоще-фруктовых</w:t>
      </w:r>
      <w:proofErr w:type="spellEnd"/>
      <w:proofErr w:type="gramEnd"/>
      <w:r w:rsidRPr="00713F7B">
        <w:rPr>
          <w:b/>
        </w:rPr>
        <w:t xml:space="preserve"> паст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>Использование продуктов переработки зерна и семян различных растительных культур в консервном производстве.</w:t>
      </w:r>
      <w:r w:rsidRPr="00713F7B">
        <w:rPr>
          <w:bCs/>
        </w:rPr>
        <w:t xml:space="preserve"> Консервы из круп, плодов и овощей. Крахмальное молочко. Сухая пшеничная клейковина </w:t>
      </w:r>
    </w:p>
    <w:p w:rsidR="00713F7B" w:rsidRPr="00713F7B" w:rsidRDefault="00713F7B" w:rsidP="00713F7B">
      <w:pPr>
        <w:tabs>
          <w:tab w:val="left" w:pos="709"/>
        </w:tabs>
        <w:jc w:val="both"/>
        <w:rPr>
          <w:b/>
        </w:rPr>
      </w:pPr>
      <w:r>
        <w:t xml:space="preserve">           </w:t>
      </w:r>
      <w:r w:rsidRPr="00713F7B">
        <w:t xml:space="preserve">Технология овощных, </w:t>
      </w:r>
      <w:proofErr w:type="spellStart"/>
      <w:proofErr w:type="gramStart"/>
      <w:r w:rsidRPr="00713F7B">
        <w:t>овоще-фруктовых</w:t>
      </w:r>
      <w:proofErr w:type="spellEnd"/>
      <w:proofErr w:type="gramEnd"/>
      <w:r w:rsidRPr="00713F7B">
        <w:t xml:space="preserve">  паст, консервов со </w:t>
      </w:r>
      <w:proofErr w:type="spellStart"/>
      <w:r w:rsidRPr="00713F7B">
        <w:t>стевией</w:t>
      </w:r>
      <w:proofErr w:type="spellEnd"/>
      <w:r w:rsidRPr="00713F7B">
        <w:rPr>
          <w:b/>
        </w:rPr>
        <w:t xml:space="preserve"> </w:t>
      </w:r>
      <w:r w:rsidRPr="00713F7B">
        <w:t xml:space="preserve">Овощные, </w:t>
      </w:r>
      <w:proofErr w:type="spellStart"/>
      <w:r w:rsidRPr="00713F7B">
        <w:t>овоще-фруктовые</w:t>
      </w:r>
      <w:proofErr w:type="spellEnd"/>
      <w:r w:rsidRPr="00713F7B">
        <w:t xml:space="preserve"> пасты.</w:t>
      </w:r>
      <w:r w:rsidRPr="00713F7B">
        <w:rPr>
          <w:b/>
          <w:bCs/>
        </w:rPr>
        <w:t xml:space="preserve"> </w:t>
      </w:r>
      <w:r w:rsidRPr="00713F7B">
        <w:rPr>
          <w:bCs/>
        </w:rPr>
        <w:t xml:space="preserve">Консервы со </w:t>
      </w:r>
      <w:proofErr w:type="spellStart"/>
      <w:r w:rsidRPr="00713F7B">
        <w:rPr>
          <w:bCs/>
        </w:rPr>
        <w:t>стевией</w:t>
      </w:r>
      <w:proofErr w:type="spellEnd"/>
      <w:r w:rsidRPr="00713F7B">
        <w:rPr>
          <w:bCs/>
        </w:rPr>
        <w:t>. Ассортимент,  качество и нормативно-техническая документация</w:t>
      </w:r>
    </w:p>
    <w:p w:rsidR="004F28AC" w:rsidRDefault="004F28AC" w:rsidP="00713F7B">
      <w:pPr>
        <w:tabs>
          <w:tab w:val="left" w:pos="709"/>
        </w:tabs>
        <w:ind w:firstLine="709"/>
      </w:pPr>
    </w:p>
    <w:p w:rsidR="00B9336F" w:rsidRDefault="004F28AC" w:rsidP="00217364">
      <w:pPr>
        <w:jc w:val="center"/>
      </w:pPr>
      <w:r>
        <w:t>Список литературы</w:t>
      </w:r>
    </w:p>
    <w:p w:rsidR="004F28AC" w:rsidRDefault="004F28AC" w:rsidP="00217364">
      <w:pPr>
        <w:jc w:val="center"/>
      </w:pPr>
    </w:p>
    <w:p w:rsidR="00C83E7D" w:rsidRDefault="00C83E7D" w:rsidP="00C83E7D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spellStart"/>
      <w:r>
        <w:rPr>
          <w:color w:val="000000"/>
          <w:szCs w:val="28"/>
        </w:rPr>
        <w:t>Бабиченко</w:t>
      </w:r>
      <w:proofErr w:type="spellEnd"/>
      <w:r>
        <w:rPr>
          <w:color w:val="000000"/>
          <w:szCs w:val="28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C83E7D" w:rsidRDefault="00C83E7D" w:rsidP="00C83E7D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2. Технология консервирования плодов, овощей, мяса и рыбы</w:t>
      </w:r>
      <w:proofErr w:type="gramStart"/>
      <w:r>
        <w:rPr>
          <w:color w:val="000000"/>
          <w:szCs w:val="28"/>
        </w:rPr>
        <w:t xml:space="preserve"> /П</w:t>
      </w:r>
      <w:proofErr w:type="gramEnd"/>
      <w:r>
        <w:rPr>
          <w:color w:val="000000"/>
          <w:szCs w:val="28"/>
        </w:rPr>
        <w:t xml:space="preserve">од ред. Б.Л. </w:t>
      </w:r>
      <w:proofErr w:type="spellStart"/>
      <w:r>
        <w:rPr>
          <w:color w:val="000000"/>
          <w:szCs w:val="28"/>
        </w:rPr>
        <w:t>Флауменбаума</w:t>
      </w:r>
      <w:proofErr w:type="spellEnd"/>
      <w:r>
        <w:rPr>
          <w:color w:val="000000"/>
          <w:szCs w:val="28"/>
        </w:rPr>
        <w:t xml:space="preserve">. - М.: Колос, 2015. - 320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C83E7D" w:rsidRDefault="00C83E7D" w:rsidP="00C83E7D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, А.К. Изотова и др. - М.: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 xml:space="preserve">, 2016. - 336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6928A0" w:rsidRPr="006928A0" w:rsidRDefault="006928A0" w:rsidP="006928A0">
      <w:pPr>
        <w:ind w:left="644" w:right="-309"/>
        <w:jc w:val="both"/>
      </w:pPr>
    </w:p>
    <w:p w:rsidR="004F28AC" w:rsidRPr="004F28AC" w:rsidRDefault="004F28AC" w:rsidP="00217364">
      <w:pPr>
        <w:jc w:val="center"/>
      </w:pPr>
      <w:r w:rsidRPr="006928A0">
        <w:t>Контрольные</w:t>
      </w:r>
      <w:r w:rsidRPr="004F28AC">
        <w:t xml:space="preserve"> вопросы</w:t>
      </w:r>
    </w:p>
    <w:p w:rsidR="004F28AC" w:rsidRPr="004F28AC" w:rsidRDefault="004F28AC" w:rsidP="00217364">
      <w:pPr>
        <w:jc w:val="center"/>
      </w:pP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color w:val="000000"/>
        </w:rPr>
        <w:t>1.</w:t>
      </w:r>
      <w:bookmarkStart w:id="0" w:name="747"/>
      <w:r w:rsidRPr="00713F7B">
        <w:rPr>
          <w:rFonts w:ascii="Open Sans" w:hAnsi="Open Sans"/>
          <w:color w:val="000000"/>
          <w:shd w:val="clear" w:color="auto" w:fill="FFFFFF"/>
        </w:rPr>
        <w:t xml:space="preserve"> Как очищают семена дыни от  примесей.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2. Сушка дыни.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3. Подготовка масличного сырья дыни  к извлечению масла.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4. Измельчение семян дыни для получения масла.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 xml:space="preserve">5. Гидротермическая обработка крупы или </w:t>
      </w:r>
      <w:proofErr w:type="spellStart"/>
      <w:r w:rsidRPr="00713F7B">
        <w:rPr>
          <w:rFonts w:ascii="Open Sans" w:hAnsi="Open Sans"/>
          <w:color w:val="000000"/>
          <w:shd w:val="clear" w:color="auto" w:fill="FFFFFF"/>
        </w:rPr>
        <w:t>мятки</w:t>
      </w:r>
      <w:proofErr w:type="spellEnd"/>
      <w:r w:rsidRPr="00713F7B">
        <w:rPr>
          <w:rFonts w:ascii="Open Sans" w:hAnsi="Open Sans"/>
          <w:color w:val="000000"/>
          <w:shd w:val="clear" w:color="auto" w:fill="FFFFFF"/>
        </w:rPr>
        <w:t xml:space="preserve"> семян дыни. 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6. Каким способом извлекают масло из семян дыни.</w:t>
      </w:r>
    </w:p>
    <w:bookmarkEnd w:id="0"/>
    <w:p w:rsidR="00713F7B" w:rsidRPr="00713F7B" w:rsidRDefault="00713F7B" w:rsidP="00713F7B">
      <w:pPr>
        <w:widowControl w:val="0"/>
        <w:autoSpaceDE w:val="0"/>
        <w:autoSpaceDN w:val="0"/>
        <w:adjustRightInd w:val="0"/>
        <w:jc w:val="both"/>
        <w:rPr>
          <w:color w:val="333333"/>
        </w:rPr>
      </w:pPr>
      <w:r w:rsidRPr="00713F7B">
        <w:rPr>
          <w:color w:val="333333"/>
        </w:rPr>
        <w:t xml:space="preserve">  </w:t>
      </w:r>
      <w:r w:rsidR="00BF5706">
        <w:rPr>
          <w:color w:val="333333"/>
        </w:rPr>
        <w:t xml:space="preserve"> </w:t>
      </w:r>
      <w:r w:rsidRPr="00713F7B">
        <w:rPr>
          <w:color w:val="333333"/>
        </w:rPr>
        <w:t xml:space="preserve">  7. Семена, листья, цветы каких культур используют в консервном производстве</w:t>
      </w:r>
    </w:p>
    <w:p w:rsidR="00713F7B" w:rsidRPr="00713F7B" w:rsidRDefault="00713F7B" w:rsidP="00713F7B">
      <w:pPr>
        <w:widowControl w:val="0"/>
        <w:autoSpaceDE w:val="0"/>
        <w:autoSpaceDN w:val="0"/>
        <w:adjustRightInd w:val="0"/>
        <w:jc w:val="both"/>
        <w:rPr>
          <w:color w:val="333333"/>
        </w:rPr>
      </w:pPr>
      <w:r w:rsidRPr="00713F7B">
        <w:rPr>
          <w:color w:val="333333"/>
        </w:rPr>
        <w:t xml:space="preserve">    </w:t>
      </w:r>
      <w:r w:rsidR="00BF5706">
        <w:rPr>
          <w:color w:val="333333"/>
        </w:rPr>
        <w:t xml:space="preserve"> </w:t>
      </w:r>
      <w:r w:rsidRPr="00713F7B">
        <w:rPr>
          <w:color w:val="333333"/>
        </w:rPr>
        <w:t>8. Использование масла и шрота в консервном производстве</w:t>
      </w:r>
    </w:p>
    <w:p w:rsidR="00713F7B" w:rsidRPr="00713F7B" w:rsidRDefault="00BF5706" w:rsidP="00713F7B">
      <w:pPr>
        <w:pStyle w:val="a4"/>
        <w:spacing w:after="0"/>
        <w:ind w:left="284"/>
      </w:pPr>
      <w:r>
        <w:t>9</w:t>
      </w:r>
      <w:r w:rsidR="00713F7B" w:rsidRPr="00713F7B">
        <w:t>. Характеристика кабачка, как сырья дл консервного производства.</w:t>
      </w:r>
      <w:r w:rsidR="00713F7B" w:rsidRPr="00713F7B">
        <w:rPr>
          <w:color w:val="000000"/>
        </w:rPr>
        <w:t xml:space="preserve"> </w:t>
      </w:r>
      <w:r w:rsidR="00713F7B" w:rsidRPr="00713F7B">
        <w:t xml:space="preserve">  </w:t>
      </w:r>
    </w:p>
    <w:p w:rsidR="00713F7B" w:rsidRPr="00713F7B" w:rsidRDefault="00713F7B" w:rsidP="00713F7B">
      <w:pPr>
        <w:widowControl w:val="0"/>
        <w:autoSpaceDE w:val="0"/>
        <w:autoSpaceDN w:val="0"/>
        <w:adjustRightInd w:val="0"/>
        <w:jc w:val="both"/>
      </w:pPr>
      <w:r w:rsidRPr="00713F7B">
        <w:t xml:space="preserve">   </w:t>
      </w:r>
      <w:r w:rsidR="00BF5706">
        <w:t xml:space="preserve">  10</w:t>
      </w:r>
      <w:r w:rsidRPr="00713F7B">
        <w:t xml:space="preserve">. </w:t>
      </w:r>
      <w:r w:rsidRPr="00713F7B">
        <w:rPr>
          <w:color w:val="000000"/>
        </w:rPr>
        <w:t xml:space="preserve">Технология переработки кабачков в консервном производстве </w:t>
      </w:r>
    </w:p>
    <w:p w:rsidR="00713F7B" w:rsidRPr="00713F7B" w:rsidRDefault="00BF5706" w:rsidP="00713F7B">
      <w:pPr>
        <w:pStyle w:val="a4"/>
        <w:spacing w:after="0"/>
        <w:rPr>
          <w:color w:val="000000"/>
        </w:rPr>
      </w:pPr>
      <w:r>
        <w:t xml:space="preserve">11 </w:t>
      </w:r>
      <w:r w:rsidR="00713F7B" w:rsidRPr="00713F7B">
        <w:rPr>
          <w:color w:val="000000"/>
        </w:rPr>
        <w:t>Ассортимент консервов с использованием кабачков</w:t>
      </w:r>
    </w:p>
    <w:p w:rsidR="00713F7B" w:rsidRPr="00713F7B" w:rsidRDefault="00BF5706" w:rsidP="00713F7B">
      <w:pPr>
        <w:pStyle w:val="a4"/>
        <w:spacing w:after="0"/>
        <w:rPr>
          <w:color w:val="000000"/>
        </w:rPr>
      </w:pPr>
      <w:r>
        <w:rPr>
          <w:color w:val="000000"/>
        </w:rPr>
        <w:t xml:space="preserve">12 </w:t>
      </w:r>
      <w:r w:rsidR="00713F7B" w:rsidRPr="00713F7B">
        <w:rPr>
          <w:color w:val="000000"/>
        </w:rPr>
        <w:t>Технология производства кабачкового пюре</w:t>
      </w:r>
    </w:p>
    <w:p w:rsidR="00713F7B" w:rsidRPr="00713F7B" w:rsidRDefault="00BF5706" w:rsidP="00713F7B">
      <w:pPr>
        <w:pStyle w:val="a4"/>
        <w:spacing w:after="0"/>
        <w:rPr>
          <w:color w:val="000000"/>
        </w:rPr>
      </w:pPr>
      <w:r>
        <w:rPr>
          <w:color w:val="000000"/>
        </w:rPr>
        <w:t xml:space="preserve">13 </w:t>
      </w:r>
      <w:r w:rsidR="00713F7B" w:rsidRPr="00713F7B">
        <w:rPr>
          <w:color w:val="000000"/>
        </w:rPr>
        <w:t>Хранение кабачков</w:t>
      </w:r>
    </w:p>
    <w:p w:rsidR="00713F7B" w:rsidRPr="00713F7B" w:rsidRDefault="00BF5706" w:rsidP="00713F7B">
      <w:pPr>
        <w:shd w:val="clear" w:color="auto" w:fill="FFFFFF"/>
        <w:jc w:val="both"/>
        <w:rPr>
          <w:bCs/>
          <w:color w:val="333333"/>
        </w:rPr>
      </w:pPr>
      <w:r>
        <w:rPr>
          <w:noProof/>
        </w:rPr>
        <w:t xml:space="preserve">     </w:t>
      </w:r>
      <w:r w:rsidR="00713F7B" w:rsidRPr="00713F7B">
        <w:rPr>
          <w:noProof/>
        </w:rPr>
        <w:t>1</w:t>
      </w:r>
      <w:r>
        <w:rPr>
          <w:noProof/>
        </w:rPr>
        <w:t>4</w:t>
      </w:r>
      <w:r w:rsidR="00713F7B" w:rsidRPr="00713F7B">
        <w:rPr>
          <w:noProof/>
        </w:rPr>
        <w:t xml:space="preserve"> </w:t>
      </w:r>
      <w:r w:rsidR="00713F7B" w:rsidRPr="00713F7B">
        <w:rPr>
          <w:bCs/>
          <w:color w:val="333333"/>
        </w:rPr>
        <w:t>Продукты переработки из клубней топинамбура, моркови и свеклы</w:t>
      </w:r>
    </w:p>
    <w:p w:rsidR="00713F7B" w:rsidRPr="00713F7B" w:rsidRDefault="00BF5706" w:rsidP="00713F7B">
      <w:pPr>
        <w:shd w:val="clear" w:color="auto" w:fill="FFFFFF"/>
        <w:jc w:val="both"/>
        <w:rPr>
          <w:color w:val="000000"/>
        </w:rPr>
      </w:pPr>
      <w:r>
        <w:rPr>
          <w:bCs/>
          <w:color w:val="333333"/>
        </w:rPr>
        <w:t xml:space="preserve">     15</w:t>
      </w:r>
      <w:r w:rsidR="00713F7B" w:rsidRPr="00713F7B">
        <w:rPr>
          <w:bCs/>
          <w:color w:val="333333"/>
        </w:rPr>
        <w:t>.</w:t>
      </w:r>
      <w:r w:rsidR="00713F7B" w:rsidRPr="00713F7B">
        <w:rPr>
          <w:color w:val="333333"/>
          <w:shd w:val="clear" w:color="auto" w:fill="FFFFFF"/>
        </w:rPr>
        <w:t xml:space="preserve"> Ассортимент и качество  консервов из клубневых культур.</w:t>
      </w:r>
    </w:p>
    <w:p w:rsidR="00713F7B" w:rsidRPr="00713F7B" w:rsidRDefault="00BF5706" w:rsidP="00713F7B">
      <w:pPr>
        <w:widowControl w:val="0"/>
        <w:autoSpaceDE w:val="0"/>
        <w:autoSpaceDN w:val="0"/>
        <w:adjustRightInd w:val="0"/>
        <w:jc w:val="both"/>
        <w:rPr>
          <w:color w:val="333333"/>
          <w:shd w:val="clear" w:color="auto" w:fill="FFFFFF"/>
        </w:rPr>
      </w:pPr>
      <w:r>
        <w:rPr>
          <w:b/>
        </w:rPr>
        <w:t xml:space="preserve">     </w:t>
      </w:r>
      <w:r w:rsidRPr="00BF5706">
        <w:t>16</w:t>
      </w:r>
      <w:r w:rsidR="00713F7B" w:rsidRPr="00713F7B">
        <w:rPr>
          <w:b/>
        </w:rPr>
        <w:t xml:space="preserve"> </w:t>
      </w:r>
      <w:r w:rsidR="00713F7B" w:rsidRPr="00713F7B">
        <w:rPr>
          <w:color w:val="333333"/>
          <w:shd w:val="clear" w:color="auto" w:fill="FFFFFF"/>
        </w:rPr>
        <w:t xml:space="preserve">Технологии получения </w:t>
      </w:r>
      <w:proofErr w:type="spellStart"/>
      <w:r w:rsidR="00713F7B" w:rsidRPr="00713F7B">
        <w:rPr>
          <w:color w:val="333333"/>
          <w:shd w:val="clear" w:color="auto" w:fill="FFFFFF"/>
        </w:rPr>
        <w:t>топинамбурного</w:t>
      </w:r>
      <w:proofErr w:type="spellEnd"/>
      <w:r w:rsidR="00713F7B" w:rsidRPr="00713F7B">
        <w:rPr>
          <w:color w:val="333333"/>
          <w:shd w:val="clear" w:color="auto" w:fill="FFFFFF"/>
        </w:rPr>
        <w:t xml:space="preserve"> пюре, паст, муки, концентратов, сиропов, порошков</w:t>
      </w:r>
    </w:p>
    <w:p w:rsidR="00713F7B" w:rsidRPr="00713F7B" w:rsidRDefault="00BF5706" w:rsidP="00713F7B">
      <w:pPr>
        <w:widowControl w:val="0"/>
        <w:autoSpaceDE w:val="0"/>
        <w:autoSpaceDN w:val="0"/>
        <w:adjustRightInd w:val="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17</w:t>
      </w:r>
      <w:r w:rsidR="00713F7B" w:rsidRPr="00713F7B">
        <w:rPr>
          <w:color w:val="333333"/>
          <w:shd w:val="clear" w:color="auto" w:fill="FFFFFF"/>
        </w:rPr>
        <w:t>.Технология морковного пюре, сока</w:t>
      </w:r>
    </w:p>
    <w:p w:rsidR="00713F7B" w:rsidRPr="00713F7B" w:rsidRDefault="00BF5706" w:rsidP="00713F7B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color w:val="333333"/>
          <w:shd w:val="clear" w:color="auto" w:fill="FFFFFF"/>
        </w:rPr>
        <w:lastRenderedPageBreak/>
        <w:t xml:space="preserve">  18</w:t>
      </w:r>
      <w:r w:rsidR="00713F7B" w:rsidRPr="00713F7B">
        <w:rPr>
          <w:color w:val="333333"/>
          <w:shd w:val="clear" w:color="auto" w:fill="FFFFFF"/>
        </w:rPr>
        <w:t>.Технология консервов из свеклы, моркови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 </w:t>
      </w:r>
      <w:r w:rsidR="00713F7B" w:rsidRPr="00713F7B">
        <w:t>1</w:t>
      </w:r>
      <w:r>
        <w:t>9</w:t>
      </w:r>
      <w:r w:rsidR="00713F7B" w:rsidRPr="00713F7B">
        <w:t>.</w:t>
      </w:r>
      <w:r w:rsidR="00713F7B" w:rsidRPr="00713F7B">
        <w:rPr>
          <w:color w:val="000000"/>
        </w:rPr>
        <w:t xml:space="preserve"> Технология овощных консервов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 </w:t>
      </w:r>
      <w:r w:rsidR="00713F7B" w:rsidRPr="00713F7B">
        <w:t>2</w:t>
      </w:r>
      <w:r>
        <w:t>0</w:t>
      </w:r>
      <w:r w:rsidR="00713F7B" w:rsidRPr="00713F7B">
        <w:t>.</w:t>
      </w:r>
      <w:r w:rsidR="00713F7B" w:rsidRPr="00713F7B">
        <w:rPr>
          <w:color w:val="000000"/>
        </w:rPr>
        <w:t xml:space="preserve"> Технология </w:t>
      </w:r>
      <w:proofErr w:type="spellStart"/>
      <w:proofErr w:type="gramStart"/>
      <w:r w:rsidR="00713F7B" w:rsidRPr="00713F7B">
        <w:rPr>
          <w:color w:val="000000"/>
        </w:rPr>
        <w:t>овоще-фруктовых</w:t>
      </w:r>
      <w:proofErr w:type="spellEnd"/>
      <w:proofErr w:type="gramEnd"/>
      <w:r w:rsidR="00713F7B" w:rsidRPr="00713F7B">
        <w:rPr>
          <w:color w:val="000000"/>
        </w:rPr>
        <w:t xml:space="preserve"> паст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 21</w:t>
      </w:r>
      <w:r w:rsidR="00713F7B" w:rsidRPr="00713F7B">
        <w:t>. Функциональное значение овощных консервов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22</w:t>
      </w:r>
      <w:r w:rsidR="00713F7B" w:rsidRPr="00713F7B">
        <w:t>. Биологическое значение для человека использование в питании овощ</w:t>
      </w:r>
      <w:proofErr w:type="gramStart"/>
      <w:r w:rsidR="00713F7B" w:rsidRPr="00713F7B">
        <w:t>е-</w:t>
      </w:r>
      <w:proofErr w:type="gramEnd"/>
      <w:r w:rsidR="00713F7B" w:rsidRPr="00713F7B">
        <w:t xml:space="preserve"> фруктовых паст</w:t>
      </w:r>
    </w:p>
    <w:p w:rsidR="004F28AC" w:rsidRDefault="004F28AC" w:rsidP="00217364">
      <w:pPr>
        <w:jc w:val="center"/>
      </w:pPr>
    </w:p>
    <w:p w:rsidR="00BF5706" w:rsidRDefault="00B9336F" w:rsidP="00BF5706">
      <w:pPr>
        <w:tabs>
          <w:tab w:val="left" w:pos="709"/>
        </w:tabs>
        <w:ind w:firstLine="709"/>
        <w:jc w:val="both"/>
      </w:pPr>
      <w:r w:rsidRPr="004A04DB">
        <w:rPr>
          <w:b/>
        </w:rPr>
        <w:t>Раздел</w:t>
      </w:r>
      <w:r w:rsidR="00F554EA" w:rsidRPr="004A04DB">
        <w:rPr>
          <w:b/>
        </w:rPr>
        <w:t xml:space="preserve"> 3</w:t>
      </w:r>
      <w:r w:rsidRPr="004A04DB">
        <w:rPr>
          <w:b/>
        </w:rPr>
        <w:t xml:space="preserve"> </w:t>
      </w:r>
      <w:r w:rsidR="00BF5706" w:rsidRPr="00BF5706">
        <w:rPr>
          <w:b/>
        </w:rPr>
        <w:t>Использование специй и  ягод нетрадиционного растительного сырья в производстве консервов</w:t>
      </w:r>
    </w:p>
    <w:p w:rsidR="00BF5706" w:rsidRDefault="00BF5706" w:rsidP="00BF5706">
      <w:pPr>
        <w:tabs>
          <w:tab w:val="left" w:pos="709"/>
        </w:tabs>
        <w:ind w:firstLine="709"/>
        <w:jc w:val="both"/>
      </w:pPr>
    </w:p>
    <w:p w:rsidR="00BF5706" w:rsidRPr="00BF5706" w:rsidRDefault="00BF5706" w:rsidP="00BF5706">
      <w:pPr>
        <w:jc w:val="both"/>
      </w:pPr>
      <w:r>
        <w:rPr>
          <w:b/>
          <w:color w:val="000000"/>
        </w:rPr>
        <w:t xml:space="preserve">      </w:t>
      </w:r>
      <w:r w:rsidRPr="00BF5706">
        <w:rPr>
          <w:b/>
          <w:color w:val="000000"/>
        </w:rPr>
        <w:t xml:space="preserve">Технология производства сладких консервных продуктов из </w:t>
      </w:r>
      <w:proofErr w:type="spellStart"/>
      <w:r w:rsidRPr="00BF5706">
        <w:rPr>
          <w:b/>
          <w:color w:val="000000"/>
        </w:rPr>
        <w:t>нетрадиционног</w:t>
      </w:r>
      <w:r>
        <w:rPr>
          <w:b/>
          <w:color w:val="000000"/>
        </w:rPr>
        <w:t>о</w:t>
      </w:r>
      <w:r w:rsidRPr="00BF5706">
        <w:rPr>
          <w:b/>
          <w:color w:val="000000"/>
        </w:rPr>
        <w:t>сырья</w:t>
      </w:r>
      <w:proofErr w:type="spellEnd"/>
      <w:r w:rsidRPr="00BF5706">
        <w:rPr>
          <w:b/>
          <w:color w:val="000000"/>
        </w:rPr>
        <w:t xml:space="preserve"> с высоким содержанием биологически активных веществ</w:t>
      </w:r>
      <w:r w:rsidRPr="00BF5706">
        <w:t>.</w:t>
      </w:r>
    </w:p>
    <w:p w:rsidR="00BF5706" w:rsidRPr="00BF5706" w:rsidRDefault="00BF5706" w:rsidP="00BF5706">
      <w:pPr>
        <w:jc w:val="both"/>
      </w:pPr>
      <w:r w:rsidRPr="00BF5706">
        <w:t xml:space="preserve">            </w:t>
      </w:r>
      <w:proofErr w:type="gramStart"/>
      <w:r w:rsidRPr="00BF5706">
        <w:t xml:space="preserve">Технология получения соков, сиропов  и напитков  из растительного нетрадиционного сырья </w:t>
      </w:r>
      <w:r w:rsidRPr="00BF5706">
        <w:rPr>
          <w:color w:val="000000"/>
        </w:rPr>
        <w:t>Технология производства джема, повидла из нетрадиционного сырья с высоким содержанием биологически активных веществ Технология производства  варенья  из нетрадиционного сырья с высоким содержанием биологически активных веществ</w:t>
      </w:r>
      <w:r w:rsidRPr="00BF5706">
        <w:t xml:space="preserve"> Использование  облепихи в консервном производстве Использование  рябины в консервном производстве Компоты из  ягод нетрадиционного растительного сырья Использование шиповника в консервном производстве </w:t>
      </w:r>
      <w:proofErr w:type="gramEnd"/>
    </w:p>
    <w:p w:rsidR="00BF5706" w:rsidRPr="00BF5706" w:rsidRDefault="00BF5706" w:rsidP="00BF5706">
      <w:pPr>
        <w:tabs>
          <w:tab w:val="left" w:pos="709"/>
        </w:tabs>
        <w:jc w:val="both"/>
        <w:rPr>
          <w:color w:val="000000"/>
        </w:rPr>
      </w:pPr>
      <w:r w:rsidRPr="00BF5706">
        <w:rPr>
          <w:b/>
        </w:rPr>
        <w:t xml:space="preserve">         </w:t>
      </w:r>
      <w:r>
        <w:rPr>
          <w:b/>
        </w:rPr>
        <w:t xml:space="preserve">  </w:t>
      </w:r>
      <w:r w:rsidRPr="00BF5706">
        <w:rPr>
          <w:b/>
        </w:rPr>
        <w:t xml:space="preserve">Замораживание и сушка нетрадиционного растительного сырья 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      Технология замораживания плодов и ягод  нетрадиционных культур.</w:t>
      </w:r>
      <w:r w:rsidRPr="00BF5706">
        <w:rPr>
          <w:rFonts w:ascii="Helvetica" w:hAnsi="Helvetica"/>
          <w:color w:val="333333"/>
          <w:shd w:val="clear" w:color="auto" w:fill="FFFFFF"/>
        </w:rPr>
        <w:t xml:space="preserve"> </w:t>
      </w:r>
      <w:r w:rsidRPr="00BF5706">
        <w:rPr>
          <w:color w:val="333333"/>
          <w:shd w:val="clear" w:color="auto" w:fill="FFFFFF"/>
        </w:rPr>
        <w:t>Признаки, обусловливающие пригодность сортов для заморозки. Способы заморозки.</w:t>
      </w:r>
      <w:r w:rsidRPr="00BF5706">
        <w:t xml:space="preserve"> Видовые особенности заморозки. Технология сублимационной сушки плодов и ягод нетрадиционных культур. Тара и расфасовка. Упаковка и хранение замороженной и сушеной продукции. Ассортимент и качество замороженной и высушенной продукции.</w:t>
      </w:r>
    </w:p>
    <w:p w:rsidR="00BF5706" w:rsidRPr="00BF5706" w:rsidRDefault="00BF5706" w:rsidP="00BF5706">
      <w:pPr>
        <w:pStyle w:val="ae"/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          </w:t>
      </w:r>
      <w:r w:rsidRPr="00BF5706">
        <w:rPr>
          <w:b/>
          <w:color w:val="000000"/>
        </w:rPr>
        <w:t>Использование специй и пряностей в консервном производстве</w:t>
      </w:r>
      <w:r w:rsidRPr="00BF5706">
        <w:rPr>
          <w:b/>
          <w:color w:val="000000"/>
        </w:rPr>
        <w:br/>
        <w:t xml:space="preserve">     </w:t>
      </w:r>
      <w:r w:rsidRPr="00BF5706">
        <w:t>Специи в консервном производстве Использование пряностей в консервном производстве. Виды специй. Полезные свойства специй. Хранение специй. Виды пряностей. Вред и противопоказания пряностей. Правила использования специй и пряностей. Пряности в консервном производстве. Ассортимент консервов и с использованием специй и пряностей.</w:t>
      </w:r>
    </w:p>
    <w:p w:rsidR="00F554EA" w:rsidRDefault="00F554EA" w:rsidP="00F554EA">
      <w:pPr>
        <w:jc w:val="both"/>
      </w:pPr>
      <w:r>
        <w:t xml:space="preserve">       </w:t>
      </w:r>
    </w:p>
    <w:p w:rsidR="006928A0" w:rsidRDefault="00F554EA" w:rsidP="00F554EA">
      <w:pPr>
        <w:jc w:val="both"/>
      </w:pPr>
      <w:r>
        <w:t xml:space="preserve">                                              </w:t>
      </w:r>
      <w:r w:rsidR="006928A0">
        <w:t>Список литературы</w:t>
      </w:r>
    </w:p>
    <w:p w:rsidR="00E901B7" w:rsidRDefault="00E901B7" w:rsidP="00F554EA">
      <w:pPr>
        <w:jc w:val="both"/>
      </w:pPr>
    </w:p>
    <w:p w:rsidR="00E901B7" w:rsidRDefault="00E901B7" w:rsidP="00E901B7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Технологическое оборудование консервных заводов / М.С. Аминов, М.Я. </w:t>
      </w:r>
      <w:proofErr w:type="spellStart"/>
      <w:r>
        <w:rPr>
          <w:color w:val="000000"/>
          <w:szCs w:val="28"/>
        </w:rPr>
        <w:t>Дикис</w:t>
      </w:r>
      <w:proofErr w:type="spellEnd"/>
      <w:r>
        <w:rPr>
          <w:color w:val="000000"/>
          <w:szCs w:val="28"/>
        </w:rPr>
        <w:t xml:space="preserve">, А.Н. </w:t>
      </w:r>
      <w:proofErr w:type="spellStart"/>
      <w:r>
        <w:rPr>
          <w:color w:val="000000"/>
          <w:szCs w:val="28"/>
        </w:rPr>
        <w:t>Мальский</w:t>
      </w:r>
      <w:proofErr w:type="spellEnd"/>
      <w:r>
        <w:rPr>
          <w:color w:val="000000"/>
          <w:szCs w:val="28"/>
        </w:rPr>
        <w:t xml:space="preserve">, А.К. </w:t>
      </w:r>
      <w:proofErr w:type="spellStart"/>
      <w:r>
        <w:rPr>
          <w:color w:val="000000"/>
          <w:szCs w:val="28"/>
        </w:rPr>
        <w:t>Гладушняк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2016. - 319 с.</w:t>
      </w:r>
    </w:p>
    <w:p w:rsidR="00E901B7" w:rsidRDefault="00E901B7" w:rsidP="00E901B7">
      <w:pPr>
        <w:pStyle w:val="ae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- 352 с.</w:t>
      </w:r>
    </w:p>
    <w:p w:rsidR="00E901B7" w:rsidRDefault="00E901B7" w:rsidP="00E901B7">
      <w:pPr>
        <w:pStyle w:val="ae"/>
        <w:tabs>
          <w:tab w:val="left" w:pos="709"/>
        </w:tabs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- 319 с.</w:t>
      </w:r>
    </w:p>
    <w:p w:rsidR="00E901B7" w:rsidRDefault="00E901B7" w:rsidP="00E901B7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>4.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1A6E52" w:rsidRDefault="001A6E52" w:rsidP="001A6E52">
      <w:pPr>
        <w:jc w:val="both"/>
      </w:pPr>
    </w:p>
    <w:p w:rsidR="00E901B7" w:rsidRDefault="00E901B7" w:rsidP="001A6E52">
      <w:pPr>
        <w:jc w:val="both"/>
      </w:pPr>
      <w:r>
        <w:t xml:space="preserve">                                  Контрольные вопросы</w:t>
      </w:r>
    </w:p>
    <w:p w:rsidR="00E901B7" w:rsidRPr="00BF5706" w:rsidRDefault="00E901B7" w:rsidP="001A6E52">
      <w:pPr>
        <w:jc w:val="both"/>
      </w:pP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rPr>
          <w:noProof/>
        </w:rPr>
        <w:t xml:space="preserve">1 </w:t>
      </w:r>
      <w:r w:rsidRPr="00BF5706">
        <w:t xml:space="preserve">Характеристика </w:t>
      </w:r>
      <w:proofErr w:type="spellStart"/>
      <w:r w:rsidRPr="00BF5706">
        <w:t>стевии</w:t>
      </w:r>
      <w:proofErr w:type="spellEnd"/>
      <w:r w:rsidRPr="00BF5706">
        <w:t xml:space="preserve">, как сырья для консервного производства 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2 Технологии технология консервов с использованием </w:t>
      </w:r>
      <w:proofErr w:type="spellStart"/>
      <w:r w:rsidRPr="00BF5706">
        <w:t>стевии</w:t>
      </w:r>
      <w:proofErr w:type="spellEnd"/>
      <w:r w:rsidRPr="00BF5706">
        <w:t xml:space="preserve"> 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3. Функциональное значение консервов с использованием </w:t>
      </w:r>
      <w:proofErr w:type="spellStart"/>
      <w:r w:rsidRPr="00BF5706">
        <w:t>стевии</w:t>
      </w:r>
      <w:proofErr w:type="spellEnd"/>
    </w:p>
    <w:p w:rsidR="00BF5706" w:rsidRPr="00BF5706" w:rsidRDefault="00BF5706" w:rsidP="00BF5706">
      <w:pPr>
        <w:rPr>
          <w:b/>
        </w:rPr>
      </w:pPr>
      <w:r w:rsidRPr="00BF5706">
        <w:t xml:space="preserve">4. </w:t>
      </w:r>
      <w:r w:rsidRPr="00BF5706">
        <w:rPr>
          <w:color w:val="000000"/>
        </w:rPr>
        <w:t>Технология производства джема из нетрадиционного сырья с высоким содержанием биологически активных веществ</w:t>
      </w:r>
    </w:p>
    <w:p w:rsidR="00BF5706" w:rsidRPr="00BF5706" w:rsidRDefault="00BF5706" w:rsidP="00BF5706">
      <w:pPr>
        <w:rPr>
          <w:color w:val="000000"/>
        </w:rPr>
      </w:pPr>
      <w:r w:rsidRPr="00BF5706">
        <w:lastRenderedPageBreak/>
        <w:t xml:space="preserve">5. </w:t>
      </w:r>
      <w:r w:rsidRPr="00BF5706">
        <w:rPr>
          <w:color w:val="000000"/>
        </w:rPr>
        <w:t>Технология производства повидла из нетрадиционного сырья с высоким содержанием биологически активных веществ</w:t>
      </w:r>
    </w:p>
    <w:p w:rsidR="00BF5706" w:rsidRPr="00BF5706" w:rsidRDefault="00BF5706" w:rsidP="00BF5706">
      <w:pPr>
        <w:rPr>
          <w:color w:val="000000"/>
        </w:rPr>
      </w:pPr>
      <w:r w:rsidRPr="00BF5706">
        <w:rPr>
          <w:color w:val="000000"/>
        </w:rPr>
        <w:t>6. Характеристика нетрадиционного сырья с высоким содержанием биологически активных веществ</w:t>
      </w:r>
    </w:p>
    <w:p w:rsidR="00BF5706" w:rsidRPr="00BF5706" w:rsidRDefault="00BF5706" w:rsidP="00BF5706">
      <w:pPr>
        <w:rPr>
          <w:color w:val="000000"/>
        </w:rPr>
      </w:pPr>
      <w:r w:rsidRPr="00BF5706">
        <w:rPr>
          <w:color w:val="000000"/>
        </w:rPr>
        <w:t>7. Физиологическое значение консервов с использованием нетрадиционного сырья с высоким содержанием биологически активных веществ</w:t>
      </w:r>
    </w:p>
    <w:p w:rsidR="00BF5706" w:rsidRPr="00BF5706" w:rsidRDefault="00BF5706" w:rsidP="00BF5706">
      <w:r w:rsidRPr="00BF5706">
        <w:rPr>
          <w:color w:val="000000"/>
        </w:rPr>
        <w:t xml:space="preserve"> </w:t>
      </w:r>
      <w:r w:rsidRPr="00BF5706">
        <w:rPr>
          <w:noProof/>
        </w:rPr>
        <w:t xml:space="preserve">8. </w:t>
      </w:r>
      <w:r w:rsidRPr="00BF5706">
        <w:t xml:space="preserve">Использование  облепихи в консервном производстве. </w:t>
      </w:r>
    </w:p>
    <w:p w:rsidR="00BF5706" w:rsidRPr="00BF5706" w:rsidRDefault="00BF5706" w:rsidP="00BF5706">
      <w:pPr>
        <w:jc w:val="both"/>
      </w:pPr>
      <w:r w:rsidRPr="00BF5706">
        <w:rPr>
          <w:noProof/>
        </w:rPr>
        <w:t xml:space="preserve">9. </w:t>
      </w:r>
      <w:r w:rsidRPr="00BF5706">
        <w:t>Компоты из  ягод нетрадиционного растительного сырья</w:t>
      </w:r>
    </w:p>
    <w:p w:rsidR="00BF5706" w:rsidRPr="00BF5706" w:rsidRDefault="00BF5706" w:rsidP="00BF5706">
      <w:pPr>
        <w:jc w:val="both"/>
        <w:rPr>
          <w:noProof/>
        </w:rPr>
      </w:pPr>
      <w:r w:rsidRPr="00BF5706">
        <w:rPr>
          <w:noProof/>
        </w:rPr>
        <w:t>10. Химический состав ягод облепихи</w:t>
      </w:r>
    </w:p>
    <w:p w:rsidR="00BF5706" w:rsidRPr="00BF5706" w:rsidRDefault="00BF5706" w:rsidP="00BF5706">
      <w:pPr>
        <w:jc w:val="both"/>
        <w:rPr>
          <w:noProof/>
        </w:rPr>
      </w:pPr>
      <w:r w:rsidRPr="00BF5706">
        <w:rPr>
          <w:noProof/>
        </w:rPr>
        <w:t>11. Технология компота, сока, желе из облепихи</w:t>
      </w:r>
    </w:p>
    <w:p w:rsidR="00BF5706" w:rsidRPr="00BF5706" w:rsidRDefault="00BF5706" w:rsidP="00BF5706">
      <w:pPr>
        <w:jc w:val="both"/>
        <w:rPr>
          <w:noProof/>
        </w:rPr>
      </w:pPr>
      <w:r w:rsidRPr="00BF5706">
        <w:rPr>
          <w:noProof/>
        </w:rPr>
        <w:t>12. Характеритстика ягод нетрадиционных культур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  <w:jc w:val="both"/>
        <w:rPr>
          <w:color w:val="000000"/>
        </w:rPr>
      </w:pPr>
      <w:r w:rsidRPr="00BF5706">
        <w:t>13.Технология замораживания плодов   нетрадиционных культур.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rPr>
          <w:color w:val="333333"/>
          <w:shd w:val="clear" w:color="auto" w:fill="FFFFFF"/>
        </w:rPr>
        <w:t>14.Признаки, обусловливающие пригодность сортов для заморозки.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  <w:jc w:val="both"/>
        <w:rPr>
          <w:color w:val="000000"/>
        </w:rPr>
      </w:pPr>
      <w:r w:rsidRPr="00BF5706">
        <w:t>15.Технология замораживания ягод  нетрадиционных культур.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rPr>
          <w:color w:val="333333"/>
          <w:shd w:val="clear" w:color="auto" w:fill="FFFFFF"/>
        </w:rPr>
        <w:t>16.Признаки, обусловливающие пригодность ягод для заморозки.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t xml:space="preserve"> 17.Шоковая заморозка плодов и ягод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t xml:space="preserve"> 18.Плюсы и минусы заморозки ягод и плодов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19</w:t>
      </w:r>
      <w:r w:rsidRPr="00BF5706">
        <w:rPr>
          <w:color w:val="000000"/>
        </w:rPr>
        <w:t xml:space="preserve"> Классификация отходов консервного производства</w:t>
      </w:r>
      <w:r w:rsidRPr="00BF5706">
        <w:rPr>
          <w:noProof/>
        </w:rPr>
        <w:t xml:space="preserve"> 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20Классификация отходов сокового  консервного производства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21 Классификация отходов овощного консервного производства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22 Классификация отходов плодового консервного производства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23 Утилизация отходов консервного производства</w:t>
      </w:r>
    </w:p>
    <w:p w:rsidR="0024372F" w:rsidRDefault="0024372F" w:rsidP="00217364">
      <w:pPr>
        <w:jc w:val="center"/>
      </w:pPr>
    </w:p>
    <w:p w:rsidR="008A4C19" w:rsidRPr="00BF5706" w:rsidRDefault="00B9336F" w:rsidP="00BF5706">
      <w:pPr>
        <w:tabs>
          <w:tab w:val="left" w:pos="709"/>
        </w:tabs>
        <w:jc w:val="both"/>
        <w:rPr>
          <w:b/>
          <w:bCs/>
          <w:color w:val="000000"/>
        </w:rPr>
      </w:pPr>
      <w:r w:rsidRPr="00BF5706">
        <w:rPr>
          <w:b/>
        </w:rPr>
        <w:t xml:space="preserve">Раздел </w:t>
      </w:r>
      <w:r w:rsidR="00BF74C1" w:rsidRPr="00BF5706">
        <w:rPr>
          <w:b/>
        </w:rPr>
        <w:t>4</w:t>
      </w:r>
      <w:r w:rsidRPr="00BF5706">
        <w:rPr>
          <w:b/>
        </w:rPr>
        <w:t xml:space="preserve"> </w:t>
      </w:r>
      <w:r w:rsidR="00BF5706" w:rsidRPr="00BF5706">
        <w:rPr>
          <w:b/>
          <w:bCs/>
          <w:color w:val="000000"/>
        </w:rPr>
        <w:t>Пищевые добавки и биологическ</w:t>
      </w:r>
      <w:proofErr w:type="gramStart"/>
      <w:r w:rsidR="00BF5706" w:rsidRPr="00BF5706">
        <w:rPr>
          <w:b/>
          <w:bCs/>
          <w:color w:val="000000"/>
        </w:rPr>
        <w:t>и-</w:t>
      </w:r>
      <w:proofErr w:type="gramEnd"/>
      <w:r w:rsidR="00BF5706" w:rsidRPr="00BF5706">
        <w:rPr>
          <w:b/>
          <w:bCs/>
          <w:color w:val="000000"/>
        </w:rPr>
        <w:t xml:space="preserve"> активные добавки в консервном производстве</w:t>
      </w:r>
    </w:p>
    <w:p w:rsidR="00BF5706" w:rsidRPr="00BF5706" w:rsidRDefault="00BF5706" w:rsidP="00BF5706">
      <w:pPr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</w:rPr>
        <w:t xml:space="preserve">     </w:t>
      </w:r>
      <w:r w:rsidR="008A4C19" w:rsidRPr="00BF5706">
        <w:rPr>
          <w:b/>
          <w:bCs/>
          <w:color w:val="000000"/>
        </w:rPr>
        <w:t xml:space="preserve"> </w:t>
      </w:r>
      <w:r w:rsidRPr="00BF5706">
        <w:rPr>
          <w:b/>
          <w:bCs/>
          <w:color w:val="000000"/>
        </w:rPr>
        <w:t>Пищевые добавки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      Классификация требований к безопасности пищевых добавок.</w:t>
      </w:r>
      <w:r w:rsidRPr="00BF5706">
        <w:rPr>
          <w:rFonts w:ascii="Source Sans Pro" w:hAnsi="Source Sans Pro"/>
          <w:shd w:val="clear" w:color="auto" w:fill="FFFFFF"/>
        </w:rPr>
        <w:t xml:space="preserve"> Общая характеристика пищевых добавок консервного производства.</w:t>
      </w:r>
      <w:r w:rsidRPr="00BF5706">
        <w:t xml:space="preserve">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Антивспенивающие</w:t>
      </w:r>
      <w:proofErr w:type="spellEnd"/>
      <w:r w:rsidRPr="00BF5706">
        <w:rPr>
          <w:rFonts w:ascii="Source Sans Pro" w:hAnsi="Source Sans Pro"/>
          <w:bCs/>
          <w:bdr w:val="none" w:sz="0" w:space="0" w:color="auto" w:frame="1"/>
        </w:rPr>
        <w:t xml:space="preserve"> агенты. Антиокислители.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Гелеобразователи</w:t>
      </w:r>
      <w:proofErr w:type="spellEnd"/>
      <w:r w:rsidRPr="00BF5706">
        <w:rPr>
          <w:rFonts w:ascii="Source Sans Pro" w:hAnsi="Source Sans Pro"/>
          <w:bCs/>
          <w:bdr w:val="none" w:sz="0" w:space="0" w:color="auto" w:frame="1"/>
        </w:rPr>
        <w:t>.</w:t>
      </w:r>
      <w:r w:rsidRPr="00BF5706">
        <w:rPr>
          <w:rFonts w:ascii="Source Sans Pro" w:hAnsi="Source Sans Pro"/>
        </w:rPr>
        <w:t> </w:t>
      </w:r>
      <w:r w:rsidRPr="00BF5706">
        <w:rPr>
          <w:rFonts w:ascii="Source Sans Pro" w:hAnsi="Source Sans Pro"/>
          <w:bCs/>
          <w:bdr w:val="none" w:sz="0" w:space="0" w:color="auto" w:frame="1"/>
        </w:rPr>
        <w:t xml:space="preserve"> Загустители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 xml:space="preserve">Интенсивные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подсластители</w:t>
      </w:r>
      <w:proofErr w:type="spellEnd"/>
      <w:r w:rsidRPr="00BF5706">
        <w:rPr>
          <w:rFonts w:ascii="Source Sans Pro" w:hAnsi="Source Sans Pro"/>
          <w:bCs/>
          <w:bdr w:val="none" w:sz="0" w:space="0" w:color="auto" w:frame="1"/>
        </w:rPr>
        <w:t>. Красители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Консерванты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Наполнители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Отбеливатели</w:t>
      </w:r>
      <w:proofErr w:type="gramStart"/>
      <w:r w:rsidRPr="00BF5706">
        <w:rPr>
          <w:rFonts w:ascii="Source Sans Pro" w:hAnsi="Source Sans Pro"/>
        </w:rPr>
        <w:t> .</w:t>
      </w:r>
      <w:proofErr w:type="gramEnd"/>
      <w:r w:rsidRPr="00BF5706">
        <w:rPr>
          <w:rFonts w:ascii="Source Sans Pro" w:hAnsi="Source Sans Pro"/>
        </w:rPr>
        <w:t xml:space="preserve">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Подкислители</w:t>
      </w:r>
      <w:proofErr w:type="spellEnd"/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Регуляторы кислотности</w:t>
      </w:r>
      <w:r w:rsidRPr="00BF5706">
        <w:rPr>
          <w:rFonts w:ascii="Source Sans Pro" w:hAnsi="Source Sans Pro"/>
        </w:rPr>
        <w:t xml:space="preserve">.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Сахарозаменители</w:t>
      </w:r>
      <w:proofErr w:type="spellEnd"/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Синергисты антиокислителей. Стабилизаторы окраски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Уплотнители, отвердители</w:t>
      </w:r>
      <w:proofErr w:type="gramStart"/>
      <w:r w:rsidRPr="00BF5706">
        <w:rPr>
          <w:rFonts w:ascii="Source Sans Pro" w:hAnsi="Source Sans Pro"/>
        </w:rPr>
        <w:t> .</w:t>
      </w:r>
      <w:proofErr w:type="gramEnd"/>
      <w:r w:rsidRPr="00BF5706">
        <w:rPr>
          <w:rFonts w:ascii="Source Sans Pro" w:hAnsi="Source Sans Pro"/>
        </w:rPr>
        <w:t xml:space="preserve"> </w:t>
      </w:r>
      <w:r w:rsidRPr="00BF5706">
        <w:rPr>
          <w:rFonts w:ascii="Source Sans Pro" w:hAnsi="Source Sans Pro"/>
          <w:bCs/>
          <w:bdr w:val="none" w:sz="0" w:space="0" w:color="auto" w:frame="1"/>
        </w:rPr>
        <w:t>Усилители вкуса и аромата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Эмульгаторы.</w:t>
      </w:r>
      <w:r w:rsidRPr="00BF5706">
        <w:t xml:space="preserve"> Нетрадиционные добавки, производство, применение в производстве пищевых продуктов </w:t>
      </w:r>
    </w:p>
    <w:p w:rsidR="00BF5706" w:rsidRPr="00BF5706" w:rsidRDefault="00BF5706" w:rsidP="00BF5706">
      <w:pPr>
        <w:tabs>
          <w:tab w:val="left" w:pos="709"/>
        </w:tabs>
        <w:jc w:val="both"/>
        <w:rPr>
          <w:b/>
          <w:bCs/>
          <w:color w:val="000000"/>
        </w:rPr>
      </w:pPr>
      <w:r w:rsidRPr="00BF5706">
        <w:rPr>
          <w:b/>
          <w:bCs/>
          <w:color w:val="000000"/>
        </w:rPr>
        <w:t xml:space="preserve">      </w:t>
      </w:r>
      <w:r w:rsidR="00801521">
        <w:rPr>
          <w:b/>
          <w:bCs/>
          <w:color w:val="000000"/>
        </w:rPr>
        <w:t xml:space="preserve">  </w:t>
      </w:r>
      <w:r w:rsidRPr="00BF5706">
        <w:rPr>
          <w:b/>
          <w:bCs/>
          <w:color w:val="000000"/>
        </w:rPr>
        <w:t>Биологически-активные добавки</w:t>
      </w:r>
    </w:p>
    <w:p w:rsidR="00BF5706" w:rsidRPr="00BF5706" w:rsidRDefault="00BF5706" w:rsidP="00BF5706">
      <w:pPr>
        <w:jc w:val="both"/>
        <w:rPr>
          <w:color w:val="000000"/>
        </w:rPr>
      </w:pPr>
      <w:r w:rsidRPr="00BF5706">
        <w:t xml:space="preserve">        Современная классификация </w:t>
      </w:r>
      <w:proofErr w:type="spellStart"/>
      <w:r w:rsidRPr="00BF5706">
        <w:t>БАДов</w:t>
      </w:r>
      <w:proofErr w:type="spellEnd"/>
      <w:r w:rsidRPr="00BF5706">
        <w:t>.</w:t>
      </w:r>
      <w:r w:rsidRPr="00BF5706">
        <w:rPr>
          <w:color w:val="000000"/>
        </w:rPr>
        <w:t xml:space="preserve"> </w:t>
      </w:r>
      <w:proofErr w:type="spellStart"/>
      <w:r w:rsidRPr="00BF5706">
        <w:rPr>
          <w:bCs/>
          <w:color w:val="000000"/>
        </w:rPr>
        <w:t>Вдияние</w:t>
      </w:r>
      <w:proofErr w:type="spellEnd"/>
      <w:r w:rsidRPr="00BF5706">
        <w:rPr>
          <w:bCs/>
          <w:color w:val="000000"/>
        </w:rPr>
        <w:t xml:space="preserve"> БАД  на здоровье человека.</w:t>
      </w:r>
      <w:r w:rsidRPr="00BF5706">
        <w:rPr>
          <w:color w:val="000000"/>
        </w:rPr>
        <w:t>  </w:t>
      </w:r>
      <w:proofErr w:type="spellStart"/>
      <w:r w:rsidRPr="00BF5706">
        <w:rPr>
          <w:color w:val="000000"/>
        </w:rPr>
        <w:t>Нутрицевтики</w:t>
      </w:r>
      <w:proofErr w:type="spellEnd"/>
      <w:r w:rsidRPr="00BF5706">
        <w:rPr>
          <w:color w:val="000000"/>
        </w:rPr>
        <w:t xml:space="preserve">, </w:t>
      </w:r>
      <w:proofErr w:type="spellStart"/>
      <w:r w:rsidRPr="00BF5706">
        <w:rPr>
          <w:color w:val="000000"/>
        </w:rPr>
        <w:t>парафармацевтики</w:t>
      </w:r>
      <w:proofErr w:type="spellEnd"/>
      <w:r w:rsidRPr="00BF5706">
        <w:rPr>
          <w:color w:val="000000"/>
        </w:rPr>
        <w:t xml:space="preserve"> и </w:t>
      </w:r>
      <w:proofErr w:type="spellStart"/>
      <w:r w:rsidRPr="00BF5706">
        <w:rPr>
          <w:color w:val="000000"/>
        </w:rPr>
        <w:t>эубиотики</w:t>
      </w:r>
      <w:proofErr w:type="spellEnd"/>
      <w:r w:rsidRPr="00BF5706">
        <w:rPr>
          <w:color w:val="000000"/>
        </w:rPr>
        <w:t>. Основные отличия БАД от лекарств. Особенности разработки и контроля БАД. Применение  БАД. Критика БАД. Рынок БАД. Законодательное регулирование БАД. Мошенничество, связанное с БАД</w:t>
      </w:r>
      <w:r w:rsidRPr="00BF5706">
        <w:rPr>
          <w:bCs/>
          <w:color w:val="000000"/>
          <w:bdr w:val="none" w:sz="0" w:space="0" w:color="auto" w:frame="1"/>
          <w:shd w:val="clear" w:color="auto" w:fill="FFFFFF"/>
        </w:rPr>
        <w:t>.</w:t>
      </w:r>
    </w:p>
    <w:p w:rsidR="00BF5706" w:rsidRPr="00BF5706" w:rsidRDefault="00BF5706" w:rsidP="00BF5706">
      <w:pPr>
        <w:tabs>
          <w:tab w:val="left" w:pos="709"/>
        </w:tabs>
        <w:jc w:val="both"/>
        <w:rPr>
          <w:b/>
        </w:rPr>
      </w:pPr>
      <w:r w:rsidRPr="00BF5706">
        <w:rPr>
          <w:b/>
          <w:bCs/>
          <w:color w:val="000000"/>
        </w:rPr>
        <w:t xml:space="preserve">      </w:t>
      </w:r>
      <w:r w:rsidR="00801521">
        <w:rPr>
          <w:b/>
          <w:bCs/>
          <w:color w:val="000000"/>
        </w:rPr>
        <w:t xml:space="preserve"> </w:t>
      </w:r>
      <w:r w:rsidRPr="00BF5706">
        <w:rPr>
          <w:b/>
        </w:rPr>
        <w:t>Вредные воздействия от применения пищевых добавок</w:t>
      </w:r>
    </w:p>
    <w:p w:rsidR="00BF5706" w:rsidRPr="00BF5706" w:rsidRDefault="00BF5706" w:rsidP="00BF5706">
      <w:pPr>
        <w:pStyle w:val="ac"/>
        <w:shd w:val="clear" w:color="auto" w:fill="FFFFFF"/>
        <w:spacing w:before="0" w:beforeAutospacing="0" w:after="0" w:afterAutospacing="0"/>
        <w:jc w:val="both"/>
      </w:pPr>
      <w:r w:rsidRPr="00BF5706">
        <w:t xml:space="preserve">        Мутагенные, </w:t>
      </w:r>
      <w:proofErr w:type="spellStart"/>
      <w:r w:rsidRPr="00BF5706">
        <w:t>антимутагенные</w:t>
      </w:r>
      <w:proofErr w:type="spellEnd"/>
      <w:r w:rsidRPr="00BF5706">
        <w:t xml:space="preserve"> и аллергические свойства пищевых добавок. Нейтральные пищевые добавки. Хлорофилл. </w:t>
      </w:r>
      <w:proofErr w:type="spellStart"/>
      <w:r w:rsidRPr="00BF5706">
        <w:t>Сорбиновая</w:t>
      </w:r>
      <w:proofErr w:type="spellEnd"/>
      <w:r w:rsidRPr="00BF5706">
        <w:t xml:space="preserve"> </w:t>
      </w:r>
      <w:proofErr w:type="spellStart"/>
      <w:r w:rsidRPr="00BF5706">
        <w:t>кислота</w:t>
      </w:r>
      <w:proofErr w:type="gramStart"/>
      <w:r w:rsidRPr="00BF5706">
        <w:t>.У</w:t>
      </w:r>
      <w:proofErr w:type="gramEnd"/>
      <w:r w:rsidRPr="00BF5706">
        <w:t>ксусная</w:t>
      </w:r>
      <w:proofErr w:type="spellEnd"/>
      <w:r w:rsidRPr="00BF5706">
        <w:t xml:space="preserve"> кислота. Лимонная кислота</w:t>
      </w:r>
      <w:proofErr w:type="gramStart"/>
      <w:r w:rsidRPr="00BF5706">
        <w:t xml:space="preserve"> .</w:t>
      </w:r>
      <w:proofErr w:type="gramEnd"/>
      <w:r w:rsidRPr="00BF5706">
        <w:t xml:space="preserve"> Камедь. Кальция и калия йодиды. Опасные пищевые добавки. Жёлто-зелёный хинолин</w:t>
      </w:r>
      <w:proofErr w:type="gramStart"/>
      <w:r w:rsidRPr="00BF5706">
        <w:t xml:space="preserve"> .</w:t>
      </w:r>
      <w:proofErr w:type="gramEnd"/>
      <w:r w:rsidRPr="00BF5706">
        <w:t>Бензойная кислота и её производные. Сульфиты .</w:t>
      </w:r>
      <w:proofErr w:type="spellStart"/>
      <w:r w:rsidRPr="00BF5706">
        <w:t>Уротропин</w:t>
      </w:r>
      <w:proofErr w:type="gramStart"/>
      <w:r w:rsidRPr="00BF5706">
        <w:t>.Н</w:t>
      </w:r>
      <w:proofErr w:type="gramEnd"/>
      <w:r w:rsidRPr="00BF5706">
        <w:t>итриты</w:t>
      </w:r>
      <w:proofErr w:type="spellEnd"/>
      <w:r w:rsidRPr="00BF5706">
        <w:t xml:space="preserve"> и нитраты. </w:t>
      </w:r>
      <w:proofErr w:type="spellStart"/>
      <w:r w:rsidRPr="00BF5706">
        <w:t>Пропионаты</w:t>
      </w:r>
      <w:proofErr w:type="spellEnd"/>
      <w:proofErr w:type="gramStart"/>
      <w:r w:rsidRPr="00BF5706">
        <w:t xml:space="preserve"> .</w:t>
      </w:r>
      <w:proofErr w:type="gramEnd"/>
      <w:r w:rsidRPr="00BF5706">
        <w:t>Углекислый газ . Хлористый аммоний .</w:t>
      </w:r>
      <w:proofErr w:type="spellStart"/>
      <w:r w:rsidRPr="00BF5706">
        <w:t>Глутамат</w:t>
      </w:r>
      <w:proofErr w:type="spellEnd"/>
      <w:r w:rsidRPr="00BF5706">
        <w:t xml:space="preserve"> натрия. Запрещённые пищевые добавки. Жёлтый </w:t>
      </w:r>
      <w:proofErr w:type="spellStart"/>
      <w:r w:rsidRPr="00BF5706">
        <w:t>тартразин</w:t>
      </w:r>
      <w:proofErr w:type="spellEnd"/>
      <w:r w:rsidRPr="00BF5706">
        <w:t>. Цитрусовый красный</w:t>
      </w:r>
      <w:proofErr w:type="gramStart"/>
      <w:r w:rsidRPr="00BF5706">
        <w:t xml:space="preserve"> .</w:t>
      </w:r>
      <w:proofErr w:type="gramEnd"/>
      <w:r w:rsidRPr="00BF5706">
        <w:t xml:space="preserve"> Амарант . Формальдегид . </w:t>
      </w:r>
      <w:proofErr w:type="spellStart"/>
      <w:r w:rsidRPr="00BF5706">
        <w:t>Броматы</w:t>
      </w:r>
      <w:proofErr w:type="spellEnd"/>
      <w:r w:rsidRPr="00BF5706">
        <w:t xml:space="preserve"> калия и кальция . Дозирование пищевых добавок. Правила по использованию пищевых добавок</w:t>
      </w:r>
    </w:p>
    <w:p w:rsidR="00BF5706" w:rsidRDefault="00BF5706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801521">
      <w:pPr>
        <w:jc w:val="both"/>
      </w:pPr>
      <w:r>
        <w:lastRenderedPageBreak/>
        <w:t xml:space="preserve">                                      Контрольные вопросы</w:t>
      </w:r>
    </w:p>
    <w:p w:rsidR="00801521" w:rsidRDefault="00801521" w:rsidP="00801521">
      <w:pPr>
        <w:jc w:val="both"/>
        <w:rPr>
          <w:sz w:val="28"/>
          <w:szCs w:val="28"/>
        </w:rPr>
      </w:pPr>
    </w:p>
    <w:p w:rsidR="00801521" w:rsidRPr="00801521" w:rsidRDefault="00801521" w:rsidP="00801521">
      <w:pPr>
        <w:jc w:val="both"/>
      </w:pPr>
      <w:r w:rsidRPr="00801521">
        <w:t>1Характиеристика специй</w:t>
      </w:r>
    </w:p>
    <w:p w:rsidR="00801521" w:rsidRPr="00801521" w:rsidRDefault="00801521" w:rsidP="00801521">
      <w:pPr>
        <w:jc w:val="both"/>
      </w:pPr>
      <w:r w:rsidRPr="00801521">
        <w:t>2 Классификация специй</w:t>
      </w:r>
    </w:p>
    <w:p w:rsidR="00801521" w:rsidRPr="00801521" w:rsidRDefault="00801521" w:rsidP="00801521">
      <w:pPr>
        <w:jc w:val="both"/>
        <w:rPr>
          <w:b/>
        </w:rPr>
      </w:pPr>
      <w:r w:rsidRPr="00801521">
        <w:t>3 Полезные свойства специй</w:t>
      </w:r>
      <w:r w:rsidRPr="00801521">
        <w:rPr>
          <w:b/>
        </w:rPr>
        <w:t xml:space="preserve"> 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t>4</w:t>
      </w:r>
      <w:r w:rsidRPr="00801521">
        <w:rPr>
          <w:color w:val="3D3D3D"/>
        </w:rPr>
        <w:t xml:space="preserve"> Специи растительные, минеральные и химические.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rPr>
          <w:color w:val="3D3D3D"/>
        </w:rPr>
        <w:t>5 Специи простые (</w:t>
      </w:r>
      <w:proofErr w:type="spellStart"/>
      <w:r w:rsidRPr="00801521">
        <w:rPr>
          <w:color w:val="3D3D3D"/>
        </w:rPr>
        <w:t>монокомпонентные</w:t>
      </w:r>
      <w:proofErr w:type="spellEnd"/>
      <w:r w:rsidRPr="00801521">
        <w:rPr>
          <w:color w:val="3D3D3D"/>
        </w:rPr>
        <w:t>) и сложные (смеси).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rPr>
          <w:color w:val="3D3D3D"/>
        </w:rPr>
        <w:t>6 Специи  универсальные</w:t>
      </w:r>
    </w:p>
    <w:p w:rsid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rPr>
          <w:color w:val="3D3D3D"/>
        </w:rPr>
        <w:t xml:space="preserve">7 Специи для  готовых или </w:t>
      </w:r>
      <w:proofErr w:type="gramStart"/>
      <w:r w:rsidRPr="00801521">
        <w:rPr>
          <w:color w:val="3D3D3D"/>
        </w:rPr>
        <w:t>в</w:t>
      </w:r>
      <w:proofErr w:type="gramEnd"/>
      <w:r w:rsidRPr="00801521">
        <w:rPr>
          <w:color w:val="3D3D3D"/>
        </w:rPr>
        <w:t xml:space="preserve"> сырых блюд.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>
        <w:rPr>
          <w:color w:val="3D3D3D"/>
        </w:rPr>
        <w:t xml:space="preserve">8 </w:t>
      </w:r>
      <w:r w:rsidRPr="00801521">
        <w:t xml:space="preserve">Пряности, правила использования. </w:t>
      </w:r>
    </w:p>
    <w:p w:rsidR="00801521" w:rsidRPr="00801521" w:rsidRDefault="00801521" w:rsidP="00801521">
      <w:pPr>
        <w:jc w:val="both"/>
      </w:pPr>
      <w:r>
        <w:t xml:space="preserve">9 </w:t>
      </w:r>
      <w:r w:rsidRPr="00801521">
        <w:t>Ассортимент консервов с пряностями</w:t>
      </w:r>
    </w:p>
    <w:p w:rsidR="00801521" w:rsidRPr="00801521" w:rsidRDefault="00801521" w:rsidP="00801521">
      <w:pPr>
        <w:jc w:val="both"/>
      </w:pPr>
      <w:r>
        <w:rPr>
          <w:b/>
        </w:rPr>
        <w:t xml:space="preserve">10 </w:t>
      </w:r>
      <w:r w:rsidRPr="00801521">
        <w:t>Характеристика классических пряностей</w:t>
      </w:r>
    </w:p>
    <w:p w:rsidR="00801521" w:rsidRPr="00801521" w:rsidRDefault="00801521" w:rsidP="00801521">
      <w:pPr>
        <w:jc w:val="both"/>
      </w:pPr>
      <w:r>
        <w:t xml:space="preserve"> 11 </w:t>
      </w:r>
      <w:r w:rsidRPr="00801521">
        <w:t xml:space="preserve">Характеристика экзотических пряностей </w:t>
      </w:r>
    </w:p>
    <w:p w:rsidR="00801521" w:rsidRPr="00801521" w:rsidRDefault="00801521" w:rsidP="00801521">
      <w:pPr>
        <w:jc w:val="both"/>
      </w:pPr>
      <w:r>
        <w:t xml:space="preserve"> 12</w:t>
      </w:r>
      <w:r w:rsidRPr="00801521">
        <w:t>Характеристика пряных трав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rPr>
          <w:color w:val="000000"/>
        </w:rPr>
        <w:t xml:space="preserve"> </w:t>
      </w:r>
      <w:r w:rsidRPr="00801521">
        <w:rPr>
          <w:color w:val="000000"/>
        </w:rPr>
        <w:t xml:space="preserve">1 </w:t>
      </w:r>
      <w:r>
        <w:rPr>
          <w:color w:val="000000"/>
        </w:rPr>
        <w:t xml:space="preserve">3 </w:t>
      </w:r>
      <w:proofErr w:type="spellStart"/>
      <w:r w:rsidRPr="00801521">
        <w:rPr>
          <w:bCs/>
          <w:bdr w:val="none" w:sz="0" w:space="0" w:color="auto" w:frame="1"/>
        </w:rPr>
        <w:t>Антивспенивающие</w:t>
      </w:r>
      <w:proofErr w:type="spellEnd"/>
      <w:r w:rsidRPr="00801521">
        <w:rPr>
          <w:bCs/>
          <w:bdr w:val="none" w:sz="0" w:space="0" w:color="auto" w:frame="1"/>
        </w:rPr>
        <w:t xml:space="preserve"> агенты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14 </w:t>
      </w:r>
      <w:r w:rsidRPr="00801521">
        <w:rPr>
          <w:bCs/>
          <w:bdr w:val="none" w:sz="0" w:space="0" w:color="auto" w:frame="1"/>
        </w:rPr>
        <w:t>Антиокислители.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 15 </w:t>
      </w:r>
      <w:proofErr w:type="spellStart"/>
      <w:r w:rsidRPr="00801521">
        <w:rPr>
          <w:bCs/>
          <w:bdr w:val="none" w:sz="0" w:space="0" w:color="auto" w:frame="1"/>
        </w:rPr>
        <w:t>Гелеобразователи</w:t>
      </w:r>
      <w:proofErr w:type="spellEnd"/>
      <w:r w:rsidRPr="00801521">
        <w:rPr>
          <w:bCs/>
          <w:bdr w:val="none" w:sz="0" w:space="0" w:color="auto" w:frame="1"/>
        </w:rPr>
        <w:t>.</w:t>
      </w:r>
    </w:p>
    <w:p w:rsidR="00801521" w:rsidRPr="00801521" w:rsidRDefault="00801521" w:rsidP="00801521">
      <w:pPr>
        <w:jc w:val="both"/>
      </w:pPr>
      <w:r>
        <w:rPr>
          <w:bCs/>
          <w:bdr w:val="none" w:sz="0" w:space="0" w:color="auto" w:frame="1"/>
        </w:rPr>
        <w:t xml:space="preserve">  16 </w:t>
      </w:r>
      <w:r w:rsidRPr="00801521">
        <w:rPr>
          <w:color w:val="000000"/>
        </w:rPr>
        <w:t xml:space="preserve"> </w:t>
      </w:r>
      <w:r w:rsidRPr="00801521">
        <w:rPr>
          <w:bCs/>
          <w:bdr w:val="none" w:sz="0" w:space="0" w:color="auto" w:frame="1"/>
        </w:rPr>
        <w:t>Загустители</w:t>
      </w:r>
      <w:r w:rsidRPr="00801521">
        <w:t>.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t xml:space="preserve">  17 </w:t>
      </w:r>
      <w:r w:rsidRPr="00801521">
        <w:t xml:space="preserve"> </w:t>
      </w:r>
      <w:r w:rsidRPr="00801521">
        <w:rPr>
          <w:bCs/>
          <w:bdr w:val="none" w:sz="0" w:space="0" w:color="auto" w:frame="1"/>
        </w:rPr>
        <w:t xml:space="preserve">Интенсивные </w:t>
      </w:r>
      <w:proofErr w:type="spellStart"/>
      <w:r w:rsidRPr="00801521">
        <w:rPr>
          <w:bCs/>
          <w:bdr w:val="none" w:sz="0" w:space="0" w:color="auto" w:frame="1"/>
        </w:rPr>
        <w:t>подсластители</w:t>
      </w:r>
      <w:proofErr w:type="spellEnd"/>
      <w:r w:rsidRPr="00801521">
        <w:rPr>
          <w:bCs/>
          <w:bdr w:val="none" w:sz="0" w:space="0" w:color="auto" w:frame="1"/>
        </w:rPr>
        <w:t>.</w:t>
      </w:r>
    </w:p>
    <w:p w:rsidR="00801521" w:rsidRPr="00801521" w:rsidRDefault="00801521" w:rsidP="00801521">
      <w:pPr>
        <w:jc w:val="both"/>
      </w:pPr>
      <w:r>
        <w:rPr>
          <w:bCs/>
          <w:bdr w:val="none" w:sz="0" w:space="0" w:color="auto" w:frame="1"/>
        </w:rPr>
        <w:t xml:space="preserve">  18</w:t>
      </w:r>
      <w:r w:rsidRPr="00801521">
        <w:rPr>
          <w:bCs/>
          <w:bdr w:val="none" w:sz="0" w:space="0" w:color="auto" w:frame="1"/>
        </w:rPr>
        <w:t xml:space="preserve"> Красители</w:t>
      </w:r>
      <w:r w:rsidRPr="00801521">
        <w:t>.</w:t>
      </w:r>
    </w:p>
    <w:p w:rsidR="00801521" w:rsidRPr="00801521" w:rsidRDefault="00801521" w:rsidP="00801521">
      <w:pPr>
        <w:jc w:val="both"/>
      </w:pPr>
      <w:r>
        <w:t xml:space="preserve">  19</w:t>
      </w:r>
      <w:r w:rsidRPr="00801521">
        <w:rPr>
          <w:bCs/>
          <w:bdr w:val="none" w:sz="0" w:space="0" w:color="auto" w:frame="1"/>
        </w:rPr>
        <w:t>Консерванты</w:t>
      </w:r>
      <w:r w:rsidRPr="00801521">
        <w:t>.</w:t>
      </w:r>
    </w:p>
    <w:p w:rsidR="00801521" w:rsidRPr="00801521" w:rsidRDefault="00801521" w:rsidP="00801521">
      <w:pPr>
        <w:jc w:val="both"/>
      </w:pPr>
      <w:r>
        <w:t xml:space="preserve">  20 </w:t>
      </w:r>
      <w:r w:rsidRPr="00801521">
        <w:t>Характеристика нетрадиционных добавок их производство</w:t>
      </w:r>
    </w:p>
    <w:p w:rsidR="00801521" w:rsidRDefault="00801521" w:rsidP="00801521">
      <w:pPr>
        <w:jc w:val="both"/>
      </w:pPr>
      <w:r>
        <w:t xml:space="preserve">  </w:t>
      </w:r>
      <w:r w:rsidRPr="00801521">
        <w:rPr>
          <w:color w:val="000000"/>
        </w:rPr>
        <w:t>2</w:t>
      </w:r>
      <w:r>
        <w:rPr>
          <w:color w:val="000000"/>
        </w:rPr>
        <w:t>1</w:t>
      </w:r>
      <w:r w:rsidRPr="00801521">
        <w:rPr>
          <w:color w:val="000000"/>
        </w:rPr>
        <w:t xml:space="preserve">Использование нетрадиционных пищевых добавок </w:t>
      </w:r>
      <w:r w:rsidRPr="00801521">
        <w:t>в производстве пищевых продуктов</w:t>
      </w:r>
    </w:p>
    <w:p w:rsidR="00801521" w:rsidRPr="00801521" w:rsidRDefault="00801521" w:rsidP="00801521">
      <w:pPr>
        <w:jc w:val="both"/>
      </w:pPr>
      <w:r>
        <w:t xml:space="preserve">  22 </w:t>
      </w:r>
      <w:r w:rsidRPr="00801521">
        <w:rPr>
          <w:bCs/>
          <w:color w:val="555555"/>
          <w:bdr w:val="none" w:sz="0" w:space="0" w:color="auto" w:frame="1"/>
        </w:rPr>
        <w:t>Использование усилителей (модификаторы) вкуса и аромата</w:t>
      </w:r>
      <w:r w:rsidRPr="00801521">
        <w:rPr>
          <w:color w:val="555555"/>
        </w:rPr>
        <w:t> в консервном производстве</w:t>
      </w:r>
    </w:p>
    <w:p w:rsidR="00801521" w:rsidRPr="00801521" w:rsidRDefault="00801521" w:rsidP="00801521">
      <w:pPr>
        <w:shd w:val="clear" w:color="auto" w:fill="FFFFFF"/>
        <w:rPr>
          <w:color w:val="555555"/>
        </w:rPr>
      </w:pPr>
      <w:r>
        <w:rPr>
          <w:bCs/>
          <w:color w:val="555555"/>
          <w:bdr w:val="none" w:sz="0" w:space="0" w:color="auto" w:frame="1"/>
        </w:rPr>
        <w:t xml:space="preserve"> 23 </w:t>
      </w:r>
      <w:r w:rsidRPr="00801521">
        <w:rPr>
          <w:bCs/>
          <w:color w:val="555555"/>
          <w:bdr w:val="none" w:sz="0" w:space="0" w:color="auto" w:frame="1"/>
        </w:rPr>
        <w:t>Использование эмульгаторов в консервном производстве</w:t>
      </w:r>
      <w:r w:rsidRPr="00801521">
        <w:rPr>
          <w:color w:val="555555"/>
        </w:rPr>
        <w:t> </w:t>
      </w:r>
    </w:p>
    <w:p w:rsidR="00801521" w:rsidRPr="00801521" w:rsidRDefault="00801521" w:rsidP="00801521">
      <w:pPr>
        <w:jc w:val="both"/>
      </w:pPr>
      <w:r>
        <w:t xml:space="preserve"> 24 </w:t>
      </w:r>
      <w:proofErr w:type="spellStart"/>
      <w:r w:rsidRPr="00801521">
        <w:t>Характристика</w:t>
      </w:r>
      <w:proofErr w:type="spellEnd"/>
      <w:r w:rsidRPr="00801521">
        <w:t xml:space="preserve"> </w:t>
      </w:r>
      <w:proofErr w:type="spellStart"/>
      <w:r w:rsidRPr="00801521">
        <w:t>БАДов</w:t>
      </w:r>
      <w:proofErr w:type="spellEnd"/>
    </w:p>
    <w:p w:rsidR="00801521" w:rsidRPr="00801521" w:rsidRDefault="00801521" w:rsidP="00801521">
      <w:pPr>
        <w:jc w:val="both"/>
        <w:rPr>
          <w:color w:val="000000"/>
        </w:rPr>
      </w:pPr>
      <w:r>
        <w:t xml:space="preserve"> 25 </w:t>
      </w:r>
      <w:r w:rsidRPr="00801521">
        <w:t xml:space="preserve">Современная классификация </w:t>
      </w:r>
      <w:proofErr w:type="spellStart"/>
      <w:r w:rsidRPr="00801521">
        <w:t>БАДов</w:t>
      </w:r>
      <w:proofErr w:type="spellEnd"/>
      <w:r w:rsidRPr="00801521">
        <w:t>.</w:t>
      </w:r>
      <w:r w:rsidRPr="00801521">
        <w:rPr>
          <w:color w:val="000000"/>
        </w:rPr>
        <w:t xml:space="preserve"> </w:t>
      </w:r>
    </w:p>
    <w:p w:rsidR="00801521" w:rsidRPr="00801521" w:rsidRDefault="00801521" w:rsidP="00801521">
      <w:pPr>
        <w:jc w:val="both"/>
        <w:rPr>
          <w:color w:val="000000"/>
        </w:rPr>
      </w:pPr>
      <w:r>
        <w:rPr>
          <w:color w:val="000000"/>
        </w:rPr>
        <w:t xml:space="preserve"> 26 </w:t>
      </w:r>
      <w:r w:rsidRPr="00801521">
        <w:rPr>
          <w:color w:val="000000"/>
        </w:rPr>
        <w:t xml:space="preserve">Характеристика </w:t>
      </w:r>
      <w:proofErr w:type="spellStart"/>
      <w:r w:rsidRPr="00801521">
        <w:rPr>
          <w:color w:val="000000"/>
        </w:rPr>
        <w:t>нутрицевтиков</w:t>
      </w:r>
      <w:proofErr w:type="spellEnd"/>
    </w:p>
    <w:p w:rsidR="00801521" w:rsidRPr="00801521" w:rsidRDefault="00801521" w:rsidP="00801521">
      <w:pPr>
        <w:jc w:val="both"/>
        <w:rPr>
          <w:color w:val="000000"/>
        </w:rPr>
      </w:pPr>
      <w:r>
        <w:rPr>
          <w:color w:val="000000"/>
        </w:rPr>
        <w:t xml:space="preserve"> 27 </w:t>
      </w:r>
      <w:r w:rsidRPr="00801521">
        <w:rPr>
          <w:color w:val="000000"/>
        </w:rPr>
        <w:t xml:space="preserve">Характеристика </w:t>
      </w:r>
      <w:proofErr w:type="spellStart"/>
      <w:r w:rsidRPr="00801521">
        <w:rPr>
          <w:color w:val="000000"/>
        </w:rPr>
        <w:t>парафармацевтиков</w:t>
      </w:r>
      <w:proofErr w:type="spellEnd"/>
    </w:p>
    <w:p w:rsidR="00801521" w:rsidRPr="00801521" w:rsidRDefault="00801521" w:rsidP="00801521">
      <w:pPr>
        <w:jc w:val="both"/>
        <w:rPr>
          <w:color w:val="000000"/>
        </w:rPr>
      </w:pPr>
      <w:r>
        <w:rPr>
          <w:color w:val="000000"/>
        </w:rPr>
        <w:t xml:space="preserve"> 28 </w:t>
      </w:r>
      <w:r w:rsidRPr="00801521">
        <w:rPr>
          <w:color w:val="000000"/>
        </w:rPr>
        <w:t xml:space="preserve">Характеристика </w:t>
      </w:r>
      <w:proofErr w:type="spellStart"/>
      <w:r w:rsidRPr="00801521">
        <w:rPr>
          <w:color w:val="000000"/>
        </w:rPr>
        <w:t>эубиотиков</w:t>
      </w:r>
      <w:proofErr w:type="spellEnd"/>
      <w:r w:rsidRPr="00801521">
        <w:rPr>
          <w:color w:val="000000"/>
        </w:rPr>
        <w:t xml:space="preserve">  </w:t>
      </w:r>
    </w:p>
    <w:p w:rsidR="00801521" w:rsidRPr="00801521" w:rsidRDefault="00801521" w:rsidP="00801521">
      <w:pPr>
        <w:jc w:val="both"/>
      </w:pPr>
      <w:r>
        <w:rPr>
          <w:color w:val="000000"/>
        </w:rPr>
        <w:t xml:space="preserve"> 29 </w:t>
      </w:r>
      <w:r w:rsidRPr="00801521">
        <w:t xml:space="preserve">Вредные воздействия от применения пищевых добавок.        </w:t>
      </w:r>
    </w:p>
    <w:p w:rsidR="00801521" w:rsidRPr="00801521" w:rsidRDefault="00801521" w:rsidP="00801521">
      <w:pPr>
        <w:jc w:val="both"/>
      </w:pPr>
      <w:r>
        <w:rPr>
          <w:color w:val="000000"/>
        </w:rPr>
        <w:t xml:space="preserve"> 30 </w:t>
      </w:r>
      <w:r w:rsidRPr="00801521">
        <w:t>Опасные, запрещенные пищевые добавки.</w:t>
      </w:r>
    </w:p>
    <w:p w:rsidR="00801521" w:rsidRPr="00801521" w:rsidRDefault="00801521" w:rsidP="00801521">
      <w:pPr>
        <w:jc w:val="both"/>
      </w:pPr>
      <w:r>
        <w:t xml:space="preserve"> 31 </w:t>
      </w:r>
      <w:r w:rsidRPr="00801521">
        <w:t>Нейтральные пищевые добавки.</w:t>
      </w:r>
    </w:p>
    <w:p w:rsidR="00801521" w:rsidRPr="00801521" w:rsidRDefault="00801521" w:rsidP="00801521">
      <w:pPr>
        <w:jc w:val="both"/>
      </w:pPr>
      <w:r>
        <w:t xml:space="preserve"> 32 </w:t>
      </w:r>
      <w:r w:rsidRPr="00801521">
        <w:t>Запрещенные пищевые добавки.</w:t>
      </w:r>
    </w:p>
    <w:p w:rsidR="00801521" w:rsidRPr="00BF5706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BF5706" w:rsidRPr="00BF5706" w:rsidRDefault="00BF5706" w:rsidP="00BF5706">
      <w:pPr>
        <w:tabs>
          <w:tab w:val="left" w:pos="709"/>
        </w:tabs>
        <w:jc w:val="center"/>
      </w:pPr>
      <w:r w:rsidRPr="00BF5706">
        <w:t>Список рекомендуемой литературы</w:t>
      </w:r>
    </w:p>
    <w:p w:rsidR="00BF5706" w:rsidRDefault="00BF5706" w:rsidP="00BF5706">
      <w:pPr>
        <w:tabs>
          <w:tab w:val="left" w:pos="709"/>
        </w:tabs>
        <w:ind w:firstLine="709"/>
        <w:rPr>
          <w:sz w:val="28"/>
          <w:szCs w:val="28"/>
        </w:rPr>
      </w:pPr>
    </w:p>
    <w:p w:rsidR="00BF5706" w:rsidRDefault="00BF5706" w:rsidP="00BF5706">
      <w:pPr>
        <w:pStyle w:val="ae"/>
        <w:spacing w:line="10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spellStart"/>
      <w:r>
        <w:rPr>
          <w:color w:val="000000"/>
          <w:szCs w:val="28"/>
        </w:rPr>
        <w:t>Бабиченко</w:t>
      </w:r>
      <w:proofErr w:type="spellEnd"/>
      <w:r>
        <w:rPr>
          <w:color w:val="000000"/>
          <w:szCs w:val="28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BF5706" w:rsidRDefault="00BF5706" w:rsidP="00BF5706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2. Технология консервирования плодов, овощей, мяса и рыбы</w:t>
      </w:r>
      <w:proofErr w:type="gramStart"/>
      <w:r>
        <w:rPr>
          <w:color w:val="000000"/>
          <w:szCs w:val="28"/>
        </w:rPr>
        <w:t xml:space="preserve"> /П</w:t>
      </w:r>
      <w:proofErr w:type="gramEnd"/>
      <w:r>
        <w:rPr>
          <w:color w:val="000000"/>
          <w:szCs w:val="28"/>
        </w:rPr>
        <w:t xml:space="preserve">од ред. Б.Л. </w:t>
      </w:r>
      <w:proofErr w:type="spellStart"/>
      <w:r>
        <w:rPr>
          <w:color w:val="000000"/>
          <w:szCs w:val="28"/>
        </w:rPr>
        <w:t>Флауменбаума</w:t>
      </w:r>
      <w:proofErr w:type="spellEnd"/>
      <w:r>
        <w:rPr>
          <w:color w:val="000000"/>
          <w:szCs w:val="28"/>
        </w:rPr>
        <w:t xml:space="preserve">. - М.: Колос, 2015. - 320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, А.К. Изотова и др. - М.: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 xml:space="preserve">, 2016. - 336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4. Технологическое оборудование консервных заводов / М.С. Аминов, М.Я. </w:t>
      </w:r>
      <w:proofErr w:type="spellStart"/>
      <w:r>
        <w:rPr>
          <w:color w:val="000000"/>
          <w:szCs w:val="28"/>
        </w:rPr>
        <w:t>Дикис</w:t>
      </w:r>
      <w:proofErr w:type="spellEnd"/>
      <w:r>
        <w:rPr>
          <w:color w:val="000000"/>
          <w:szCs w:val="28"/>
        </w:rPr>
        <w:t xml:space="preserve">, А.Н. </w:t>
      </w:r>
      <w:proofErr w:type="spellStart"/>
      <w:r>
        <w:rPr>
          <w:color w:val="000000"/>
          <w:szCs w:val="28"/>
        </w:rPr>
        <w:t>Мальский</w:t>
      </w:r>
      <w:proofErr w:type="spellEnd"/>
      <w:r>
        <w:rPr>
          <w:color w:val="000000"/>
          <w:szCs w:val="28"/>
        </w:rPr>
        <w:t xml:space="preserve">, А.К. </w:t>
      </w:r>
      <w:proofErr w:type="spellStart"/>
      <w:r>
        <w:rPr>
          <w:color w:val="000000"/>
          <w:szCs w:val="28"/>
        </w:rPr>
        <w:t>Гладушняк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2016. - 319 с.</w:t>
      </w:r>
    </w:p>
    <w:p w:rsidR="00BF5706" w:rsidRDefault="00BF5706" w:rsidP="00BF5706">
      <w:pPr>
        <w:pStyle w:val="ae"/>
        <w:spacing w:line="10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5.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- 352 с.</w:t>
      </w:r>
    </w:p>
    <w:p w:rsidR="00BF5706" w:rsidRDefault="00BF5706" w:rsidP="00BF5706">
      <w:pPr>
        <w:pStyle w:val="ae"/>
        <w:tabs>
          <w:tab w:val="left" w:pos="709"/>
        </w:tabs>
        <w:ind w:firstLine="225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6.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- 319 с.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>7.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8. Консервы и концентраты для детского питания / Е.Т. </w:t>
      </w:r>
      <w:proofErr w:type="spellStart"/>
      <w:r>
        <w:rPr>
          <w:color w:val="000000"/>
          <w:szCs w:val="28"/>
        </w:rPr>
        <w:t>Дмитричева</w:t>
      </w:r>
      <w:proofErr w:type="spellEnd"/>
      <w:r>
        <w:rPr>
          <w:color w:val="000000"/>
          <w:szCs w:val="28"/>
        </w:rPr>
        <w:t xml:space="preserve">, Г.М. Евстигнеев, З.А. </w:t>
      </w:r>
      <w:proofErr w:type="spellStart"/>
      <w:r>
        <w:rPr>
          <w:color w:val="000000"/>
          <w:szCs w:val="28"/>
        </w:rPr>
        <w:t>Марх</w:t>
      </w:r>
      <w:proofErr w:type="spellEnd"/>
      <w:r>
        <w:rPr>
          <w:color w:val="000000"/>
          <w:szCs w:val="28"/>
        </w:rPr>
        <w:t xml:space="preserve"> и др.; Под ред. А.Н. Самсоновой.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2015. - 245 с.</w:t>
      </w:r>
    </w:p>
    <w:p w:rsidR="00BF5706" w:rsidRDefault="00BF5706" w:rsidP="00BF5706">
      <w:pPr>
        <w:pStyle w:val="ae"/>
        <w:tabs>
          <w:tab w:val="left" w:pos="709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     9.Самсонова А.Н., </w:t>
      </w:r>
      <w:proofErr w:type="spellStart"/>
      <w:r>
        <w:rPr>
          <w:color w:val="000000"/>
          <w:szCs w:val="28"/>
        </w:rPr>
        <w:t>Ушева</w:t>
      </w:r>
      <w:proofErr w:type="spellEnd"/>
      <w:r>
        <w:rPr>
          <w:color w:val="000000"/>
          <w:szCs w:val="28"/>
        </w:rPr>
        <w:t xml:space="preserve"> В.Б. Фруктовые и овощные соки.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2018. - 287 с.</w:t>
      </w:r>
    </w:p>
    <w:p w:rsidR="001A6E52" w:rsidRPr="004A04DB" w:rsidRDefault="001A6E52" w:rsidP="00217364">
      <w:pPr>
        <w:jc w:val="center"/>
      </w:pPr>
    </w:p>
    <w:p w:rsidR="008747F6" w:rsidRDefault="008747F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sectPr w:rsidR="00BF5706" w:rsidSect="008211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E14" w:rsidRDefault="00C71E14" w:rsidP="000E68E0">
      <w:r>
        <w:separator/>
      </w:r>
    </w:p>
  </w:endnote>
  <w:endnote w:type="continuationSeparator" w:id="0">
    <w:p w:rsidR="00C71E14" w:rsidRDefault="00C71E14" w:rsidP="000E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ource Sans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181820"/>
      <w:docPartObj>
        <w:docPartGallery w:val="Page Numbers (Bottom of Page)"/>
        <w:docPartUnique/>
      </w:docPartObj>
    </w:sdtPr>
    <w:sdtContent>
      <w:p w:rsidR="00F554EA" w:rsidRDefault="00D6441D">
        <w:pPr>
          <w:pStyle w:val="a9"/>
          <w:jc w:val="center"/>
        </w:pPr>
        <w:fldSimple w:instr="PAGE   \* MERGEFORMAT">
          <w:r w:rsidR="00DE35D6">
            <w:rPr>
              <w:noProof/>
            </w:rPr>
            <w:t>6</w:t>
          </w:r>
        </w:fldSimple>
      </w:p>
    </w:sdtContent>
  </w:sdt>
  <w:p w:rsidR="00F554EA" w:rsidRDefault="00F554E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E14" w:rsidRDefault="00C71E14" w:rsidP="000E68E0">
      <w:r>
        <w:separator/>
      </w:r>
    </w:p>
  </w:footnote>
  <w:footnote w:type="continuationSeparator" w:id="0">
    <w:p w:rsidR="00C71E14" w:rsidRDefault="00C71E14" w:rsidP="000E6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94994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4">
    <w:nsid w:val="04804C15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3870CA"/>
    <w:multiLevelType w:val="hybridMultilevel"/>
    <w:tmpl w:val="DC22C0DE"/>
    <w:lvl w:ilvl="0" w:tplc="4A8C2EE2">
      <w:start w:val="12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05636581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3825CF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F4D27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1EDA4DF0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3116D"/>
    <w:multiLevelType w:val="multilevel"/>
    <w:tmpl w:val="E58235D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  <w:sz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FA3FF1"/>
    <w:multiLevelType w:val="hybridMultilevel"/>
    <w:tmpl w:val="015CA70A"/>
    <w:lvl w:ilvl="0" w:tplc="50C621F4">
      <w:start w:val="2"/>
      <w:numFmt w:val="decimal"/>
      <w:lvlText w:val="%1"/>
      <w:lvlJc w:val="left"/>
      <w:pPr>
        <w:ind w:left="585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2C1010E9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E4710CA"/>
    <w:multiLevelType w:val="hybridMultilevel"/>
    <w:tmpl w:val="F1DAC560"/>
    <w:lvl w:ilvl="0" w:tplc="6FF8017A">
      <w:start w:val="1"/>
      <w:numFmt w:val="decimal"/>
      <w:lvlText w:val="%1"/>
      <w:lvlJc w:val="left"/>
      <w:pPr>
        <w:ind w:left="806" w:hanging="360"/>
      </w:pPr>
      <w:rPr>
        <w:rFonts w:ascii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4">
    <w:nsid w:val="3C6244E2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02FD9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6">
    <w:nsid w:val="476351F3"/>
    <w:multiLevelType w:val="hybridMultilevel"/>
    <w:tmpl w:val="7F869F00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6188B"/>
    <w:multiLevelType w:val="hybridMultilevel"/>
    <w:tmpl w:val="9D262822"/>
    <w:lvl w:ilvl="0" w:tplc="29FAC21E">
      <w:start w:val="1"/>
      <w:numFmt w:val="decimal"/>
      <w:lvlText w:val="%1."/>
      <w:lvlJc w:val="left"/>
      <w:pPr>
        <w:ind w:left="1902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D341148"/>
    <w:multiLevelType w:val="hybridMultilevel"/>
    <w:tmpl w:val="F39AFBB6"/>
    <w:lvl w:ilvl="0" w:tplc="1BFCDD06">
      <w:start w:val="18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E653233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29E4D7B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3175F9C"/>
    <w:multiLevelType w:val="hybridMultilevel"/>
    <w:tmpl w:val="BA7E28E8"/>
    <w:lvl w:ilvl="0" w:tplc="0094AB4E">
      <w:start w:val="1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2">
    <w:nsid w:val="6D1A5AC2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3">
    <w:nsid w:val="77FA10BF"/>
    <w:multiLevelType w:val="hybridMultilevel"/>
    <w:tmpl w:val="B506266A"/>
    <w:lvl w:ilvl="0" w:tplc="41B67778">
      <w:start w:val="16"/>
      <w:numFmt w:val="decimal"/>
      <w:lvlText w:val="%1."/>
      <w:lvlJc w:val="left"/>
      <w:pPr>
        <w:ind w:left="6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789B17A3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B64C3"/>
    <w:multiLevelType w:val="hybridMultilevel"/>
    <w:tmpl w:val="89CAA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17"/>
  </w:num>
  <w:num w:numId="5">
    <w:abstractNumId w:val="5"/>
  </w:num>
  <w:num w:numId="6">
    <w:abstractNumId w:val="23"/>
  </w:num>
  <w:num w:numId="7">
    <w:abstractNumId w:val="18"/>
  </w:num>
  <w:num w:numId="8">
    <w:abstractNumId w:val="19"/>
  </w:num>
  <w:num w:numId="9">
    <w:abstractNumId w:val="9"/>
  </w:num>
  <w:num w:numId="10">
    <w:abstractNumId w:val="25"/>
  </w:num>
  <w:num w:numId="11">
    <w:abstractNumId w:val="24"/>
  </w:num>
  <w:num w:numId="12">
    <w:abstractNumId w:val="13"/>
  </w:num>
  <w:num w:numId="13">
    <w:abstractNumId w:val="6"/>
  </w:num>
  <w:num w:numId="14">
    <w:abstractNumId w:val="22"/>
  </w:num>
  <w:num w:numId="15">
    <w:abstractNumId w:val="3"/>
  </w:num>
  <w:num w:numId="16">
    <w:abstractNumId w:val="15"/>
  </w:num>
  <w:num w:numId="17">
    <w:abstractNumId w:val="21"/>
  </w:num>
  <w:num w:numId="18">
    <w:abstractNumId w:val="0"/>
  </w:num>
  <w:num w:numId="19">
    <w:abstractNumId w:val="2"/>
  </w:num>
  <w:num w:numId="20">
    <w:abstractNumId w:val="11"/>
  </w:num>
  <w:num w:numId="21">
    <w:abstractNumId w:val="1"/>
  </w:num>
  <w:num w:numId="22">
    <w:abstractNumId w:val="8"/>
  </w:num>
  <w:num w:numId="23">
    <w:abstractNumId w:val="20"/>
  </w:num>
  <w:num w:numId="24">
    <w:abstractNumId w:val="7"/>
  </w:num>
  <w:num w:numId="25">
    <w:abstractNumId w:val="4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960"/>
    <w:rsid w:val="000E353F"/>
    <w:rsid w:val="000E625A"/>
    <w:rsid w:val="000E68E0"/>
    <w:rsid w:val="00101C0A"/>
    <w:rsid w:val="00154831"/>
    <w:rsid w:val="001A6E52"/>
    <w:rsid w:val="00217364"/>
    <w:rsid w:val="0024372F"/>
    <w:rsid w:val="00303900"/>
    <w:rsid w:val="0038285B"/>
    <w:rsid w:val="003F5A5C"/>
    <w:rsid w:val="004A04DB"/>
    <w:rsid w:val="004C7A0D"/>
    <w:rsid w:val="004F28AC"/>
    <w:rsid w:val="00581B2D"/>
    <w:rsid w:val="006166FF"/>
    <w:rsid w:val="006928A0"/>
    <w:rsid w:val="0070739A"/>
    <w:rsid w:val="00713F7B"/>
    <w:rsid w:val="00801521"/>
    <w:rsid w:val="0082115E"/>
    <w:rsid w:val="008747F6"/>
    <w:rsid w:val="008A4C19"/>
    <w:rsid w:val="009259D1"/>
    <w:rsid w:val="00934960"/>
    <w:rsid w:val="009E6EF6"/>
    <w:rsid w:val="00B9336F"/>
    <w:rsid w:val="00BA087F"/>
    <w:rsid w:val="00BF5706"/>
    <w:rsid w:val="00BF74C1"/>
    <w:rsid w:val="00C51EEC"/>
    <w:rsid w:val="00C71E14"/>
    <w:rsid w:val="00C83E7D"/>
    <w:rsid w:val="00CA5E9D"/>
    <w:rsid w:val="00D055B4"/>
    <w:rsid w:val="00D6441D"/>
    <w:rsid w:val="00DE35D6"/>
    <w:rsid w:val="00E901B7"/>
    <w:rsid w:val="00EA274A"/>
    <w:rsid w:val="00F554EA"/>
    <w:rsid w:val="00FF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5A5C"/>
    <w:pPr>
      <w:keepNext/>
      <w:numPr>
        <w:numId w:val="1"/>
      </w:numPr>
      <w:outlineLvl w:val="0"/>
    </w:pPr>
    <w:rPr>
      <w:sz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F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EEC"/>
    <w:pPr>
      <w:ind w:left="720"/>
      <w:contextualSpacing/>
    </w:pPr>
  </w:style>
  <w:style w:type="paragraph" w:styleId="2">
    <w:name w:val="Body Text 2"/>
    <w:basedOn w:val="a"/>
    <w:link w:val="20"/>
    <w:rsid w:val="002437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7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line number"/>
    <w:basedOn w:val="a0"/>
    <w:uiPriority w:val="99"/>
    <w:semiHidden/>
    <w:unhideWhenUsed/>
    <w:rsid w:val="0024372F"/>
  </w:style>
  <w:style w:type="paragraph" w:styleId="a7">
    <w:name w:val="header"/>
    <w:basedOn w:val="a"/>
    <w:link w:val="a8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1A6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9259D1"/>
    <w:pPr>
      <w:spacing w:before="100" w:beforeAutospacing="1" w:after="100" w:afterAutospacing="1"/>
    </w:pPr>
  </w:style>
  <w:style w:type="paragraph" w:styleId="21">
    <w:name w:val="Body Text First Indent 2"/>
    <w:basedOn w:val="a4"/>
    <w:link w:val="22"/>
    <w:uiPriority w:val="99"/>
    <w:semiHidden/>
    <w:unhideWhenUsed/>
    <w:rsid w:val="008747F6"/>
    <w:pPr>
      <w:spacing w:after="0"/>
      <w:ind w:left="360" w:firstLine="360"/>
    </w:pPr>
  </w:style>
  <w:style w:type="character" w:customStyle="1" w:styleId="22">
    <w:name w:val="Красная строка 2 Знак"/>
    <w:basedOn w:val="a5"/>
    <w:link w:val="21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e"/>
    <w:rsid w:val="008747F6"/>
    <w:pPr>
      <w:spacing w:after="0"/>
      <w:jc w:val="both"/>
    </w:pPr>
    <w:rPr>
      <w:rFonts w:ascii="Arial" w:hAnsi="Arial" w:cs="Tahoma"/>
      <w:sz w:val="28"/>
      <w:lang w:eastAsia="ar-SA"/>
    </w:rPr>
  </w:style>
  <w:style w:type="paragraph" w:styleId="ae">
    <w:name w:val="Body Text"/>
    <w:basedOn w:val="a"/>
    <w:link w:val="af"/>
    <w:unhideWhenUsed/>
    <w:rsid w:val="008747F6"/>
    <w:pPr>
      <w:spacing w:after="120"/>
    </w:pPr>
  </w:style>
  <w:style w:type="character" w:customStyle="1" w:styleId="af">
    <w:name w:val="Основной текст Знак"/>
    <w:basedOn w:val="a0"/>
    <w:link w:val="ae"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747F6"/>
    <w:rPr>
      <w:rFonts w:cs="Times New Roman"/>
      <w:b/>
    </w:rPr>
  </w:style>
  <w:style w:type="table" w:styleId="af1">
    <w:name w:val="Table Grid"/>
    <w:basedOn w:val="a1"/>
    <w:uiPriority w:val="59"/>
    <w:rsid w:val="0087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F5A5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3">
    <w:name w:val="List 2"/>
    <w:basedOn w:val="a"/>
    <w:uiPriority w:val="99"/>
    <w:semiHidden/>
    <w:unhideWhenUsed/>
    <w:rsid w:val="00C83E7D"/>
    <w:pPr>
      <w:ind w:left="566" w:hanging="283"/>
      <w:contextualSpacing/>
    </w:pPr>
  </w:style>
  <w:style w:type="paragraph" w:styleId="af2">
    <w:name w:val="Title"/>
    <w:basedOn w:val="a"/>
    <w:link w:val="af3"/>
    <w:qFormat/>
    <w:rsid w:val="00C83E7D"/>
    <w:pPr>
      <w:ind w:firstLine="720"/>
      <w:jc w:val="center"/>
    </w:pPr>
    <w:rPr>
      <w:b/>
      <w:spacing w:val="20"/>
      <w:sz w:val="28"/>
      <w:szCs w:val="20"/>
    </w:rPr>
  </w:style>
  <w:style w:type="character" w:customStyle="1" w:styleId="af3">
    <w:name w:val="Название Знак"/>
    <w:basedOn w:val="a0"/>
    <w:link w:val="af2"/>
    <w:rsid w:val="00C83E7D"/>
    <w:rPr>
      <w:rFonts w:ascii="Times New Roman" w:eastAsia="Times New Roman" w:hAnsi="Times New Roman" w:cs="Times New Roman"/>
      <w:b/>
      <w:spacing w:val="2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13F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EEC"/>
    <w:pPr>
      <w:ind w:left="720"/>
      <w:contextualSpacing/>
    </w:pPr>
  </w:style>
  <w:style w:type="paragraph" w:styleId="2">
    <w:name w:val="Body Text 2"/>
    <w:basedOn w:val="a"/>
    <w:link w:val="20"/>
    <w:rsid w:val="002437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7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line number"/>
    <w:basedOn w:val="a0"/>
    <w:uiPriority w:val="99"/>
    <w:semiHidden/>
    <w:unhideWhenUsed/>
    <w:rsid w:val="0024372F"/>
  </w:style>
  <w:style w:type="paragraph" w:styleId="a7">
    <w:name w:val="header"/>
    <w:basedOn w:val="a"/>
    <w:link w:val="a8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1A6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9259D1"/>
    <w:pPr>
      <w:spacing w:before="100" w:beforeAutospacing="1" w:after="100" w:afterAutospacing="1"/>
    </w:pPr>
  </w:style>
  <w:style w:type="paragraph" w:styleId="21">
    <w:name w:val="Body Text First Indent 2"/>
    <w:basedOn w:val="a4"/>
    <w:link w:val="22"/>
    <w:uiPriority w:val="99"/>
    <w:semiHidden/>
    <w:unhideWhenUsed/>
    <w:rsid w:val="008747F6"/>
    <w:pPr>
      <w:spacing w:after="0"/>
      <w:ind w:left="360" w:firstLine="360"/>
    </w:pPr>
  </w:style>
  <w:style w:type="character" w:customStyle="1" w:styleId="22">
    <w:name w:val="Красная строка 2 Знак"/>
    <w:basedOn w:val="a5"/>
    <w:link w:val="21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e"/>
    <w:rsid w:val="008747F6"/>
    <w:pPr>
      <w:spacing w:after="0"/>
      <w:jc w:val="both"/>
    </w:pPr>
    <w:rPr>
      <w:rFonts w:ascii="Arial" w:hAnsi="Arial" w:cs="Tahoma"/>
      <w:sz w:val="28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8747F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747F6"/>
    <w:rPr>
      <w:rFonts w:cs="Times New Roman"/>
      <w:b/>
    </w:rPr>
  </w:style>
  <w:style w:type="table" w:styleId="af1">
    <w:name w:val="Table Grid"/>
    <w:basedOn w:val="a1"/>
    <w:uiPriority w:val="59"/>
    <w:rsid w:val="0087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2E4A-0C94-4412-B77E-8479DD41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user-pc</cp:lastModifiedBy>
  <cp:revision>2</cp:revision>
  <dcterms:created xsi:type="dcterms:W3CDTF">2018-09-18T03:00:00Z</dcterms:created>
  <dcterms:modified xsi:type="dcterms:W3CDTF">2018-09-18T03:00:00Z</dcterms:modified>
</cp:coreProperties>
</file>